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A753A" w14:textId="6BF66E37" w:rsidR="00C8566A" w:rsidRDefault="00C8566A" w:rsidP="0075382D">
      <w:pPr>
        <w:spacing w:after="0"/>
        <w:rPr>
          <w:b/>
          <w:bCs/>
          <w:sz w:val="32"/>
          <w:szCs w:val="32"/>
        </w:rPr>
      </w:pPr>
      <w:r w:rsidRPr="00E456A4">
        <w:rPr>
          <w:rFonts w:ascii="Calibri" w:hAnsi="Calibri" w:cs="Calibri"/>
          <w:noProof/>
        </w:rPr>
        <w:drawing>
          <wp:inline distT="0" distB="0" distL="0" distR="0" wp14:anchorId="10A521A3" wp14:editId="2A08233D">
            <wp:extent cx="984250" cy="990600"/>
            <wp:effectExtent l="0" t="0" r="6350" b="0"/>
            <wp:docPr id="1" name="Image 1" descr="Une image contenant texte, Police, capture d’écran, orange&#10;&#10;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descr="Une image contenant texte, Police, capture d’écran, orange&#10;&#10;Le contenu généré par l’IA peut être incorrect."/>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84250" cy="990600"/>
                    </a:xfrm>
                    <a:prstGeom prst="rect">
                      <a:avLst/>
                    </a:prstGeom>
                    <a:noFill/>
                    <a:ln>
                      <a:noFill/>
                    </a:ln>
                  </pic:spPr>
                </pic:pic>
              </a:graphicData>
            </a:graphic>
          </wp:inline>
        </w:drawing>
      </w:r>
    </w:p>
    <w:p w14:paraId="4F2B4525" w14:textId="77777777" w:rsidR="00C8566A" w:rsidRDefault="00C8566A" w:rsidP="00C7133C">
      <w:pPr>
        <w:spacing w:after="0"/>
        <w:jc w:val="center"/>
        <w:rPr>
          <w:b/>
          <w:bCs/>
          <w:sz w:val="32"/>
          <w:szCs w:val="32"/>
        </w:rPr>
      </w:pPr>
    </w:p>
    <w:p w14:paraId="40F09224" w14:textId="68234911" w:rsidR="00885A4A" w:rsidRPr="00885A4A" w:rsidRDefault="00F76826" w:rsidP="00885A4A">
      <w:pPr>
        <w:spacing w:before="200" w:after="120"/>
      </w:pPr>
      <w:r>
        <w:rPr>
          <w:rFonts w:ascii="Arial" w:eastAsia="Arial" w:hAnsi="Arial" w:cs="Arial"/>
          <w:b/>
          <w:bCs/>
          <w:color w:val="1A1A1A"/>
          <w:sz w:val="30"/>
          <w:szCs w:val="30"/>
        </w:rPr>
        <w:t>Orange Maroc et Cash Plus scellent un partenariat stratégique : le premier réseau de proximité au Maroc devient un point d’accès Orange Money et télécom</w:t>
      </w:r>
    </w:p>
    <w:p w14:paraId="31FF464D" w14:textId="08CFEB2C" w:rsidR="00F76826" w:rsidRDefault="00F76826" w:rsidP="00F76826">
      <w:pPr>
        <w:spacing w:after="240"/>
      </w:pPr>
      <w:r>
        <w:rPr>
          <w:rFonts w:ascii="Arial" w:eastAsia="Arial" w:hAnsi="Arial" w:cs="Arial"/>
          <w:i/>
          <w:iCs/>
          <w:color w:val="555555"/>
          <w:sz w:val="22"/>
          <w:szCs w:val="22"/>
        </w:rPr>
        <w:t xml:space="preserve">Un partenariat stratégique qui permet aux clients d’effectuer des opérations Orange Money et de souscrire à des </w:t>
      </w:r>
      <w:r w:rsidR="00E9699A">
        <w:rPr>
          <w:rFonts w:ascii="Arial" w:eastAsia="Arial" w:hAnsi="Arial" w:cs="Arial"/>
          <w:i/>
          <w:iCs/>
          <w:color w:val="555555"/>
          <w:sz w:val="22"/>
          <w:szCs w:val="22"/>
        </w:rPr>
        <w:t>offres</w:t>
      </w:r>
      <w:r>
        <w:rPr>
          <w:rFonts w:ascii="Arial" w:eastAsia="Arial" w:hAnsi="Arial" w:cs="Arial"/>
          <w:i/>
          <w:iCs/>
          <w:color w:val="555555"/>
          <w:sz w:val="22"/>
          <w:szCs w:val="22"/>
        </w:rPr>
        <w:t xml:space="preserve"> </w:t>
      </w:r>
      <w:r w:rsidR="00E9699A">
        <w:rPr>
          <w:rFonts w:ascii="Arial" w:eastAsia="Arial" w:hAnsi="Arial" w:cs="Arial"/>
          <w:i/>
          <w:iCs/>
          <w:color w:val="555555"/>
          <w:sz w:val="22"/>
          <w:szCs w:val="22"/>
        </w:rPr>
        <w:t>télécoms</w:t>
      </w:r>
      <w:r>
        <w:rPr>
          <w:rFonts w:ascii="Arial" w:eastAsia="Arial" w:hAnsi="Arial" w:cs="Arial"/>
          <w:i/>
          <w:iCs/>
          <w:color w:val="555555"/>
          <w:sz w:val="22"/>
          <w:szCs w:val="22"/>
        </w:rPr>
        <w:t xml:space="preserve"> Orange dans les agences Cash Plus</w:t>
      </w:r>
    </w:p>
    <w:p w14:paraId="424BF882" w14:textId="77777777" w:rsidR="00F76826" w:rsidRDefault="00F76826" w:rsidP="00C7133C">
      <w:pPr>
        <w:spacing w:after="0"/>
        <w:jc w:val="both"/>
      </w:pPr>
    </w:p>
    <w:p w14:paraId="4F8663FD" w14:textId="18D6EBD8" w:rsidR="00F76826" w:rsidRDefault="00F76826" w:rsidP="00F76826">
      <w:pPr>
        <w:spacing w:after="180" w:line="276" w:lineRule="auto"/>
        <w:jc w:val="both"/>
      </w:pPr>
      <w:r>
        <w:rPr>
          <w:rFonts w:ascii="Arial" w:eastAsia="Arial" w:hAnsi="Arial" w:cs="Arial"/>
          <w:b/>
          <w:bCs/>
          <w:sz w:val="21"/>
          <w:szCs w:val="21"/>
        </w:rPr>
        <w:t xml:space="preserve">Casablanca, le </w:t>
      </w:r>
      <w:r w:rsidR="00072B3D">
        <w:rPr>
          <w:rFonts w:ascii="Arial" w:eastAsia="Arial" w:hAnsi="Arial" w:cs="Arial"/>
          <w:b/>
          <w:bCs/>
          <w:sz w:val="21"/>
          <w:szCs w:val="21"/>
        </w:rPr>
        <w:t>25</w:t>
      </w:r>
      <w:r>
        <w:rPr>
          <w:rFonts w:ascii="Arial" w:eastAsia="Arial" w:hAnsi="Arial" w:cs="Arial"/>
          <w:b/>
          <w:bCs/>
          <w:sz w:val="21"/>
          <w:szCs w:val="21"/>
        </w:rPr>
        <w:t xml:space="preserve"> juin 2026</w:t>
      </w:r>
      <w:r>
        <w:rPr>
          <w:rFonts w:ascii="Arial" w:eastAsia="Arial" w:hAnsi="Arial" w:cs="Arial"/>
          <w:sz w:val="21"/>
          <w:szCs w:val="21"/>
        </w:rPr>
        <w:t xml:space="preserve"> – Orange Maroc et Cash Plus, premier réseau d’agences de proximité au Maroc, sont fiers d’annoncer la signature d’un partenariat stratégique visant à rapprocher davantage les services financiers et télécoms du quotidien des Marocains.</w:t>
      </w:r>
    </w:p>
    <w:p w14:paraId="71B6B8F3" w14:textId="1ABFFA19" w:rsidR="00F76826" w:rsidRDefault="00F76826" w:rsidP="00F76826">
      <w:pPr>
        <w:spacing w:after="180" w:line="276" w:lineRule="auto"/>
        <w:jc w:val="both"/>
      </w:pPr>
      <w:r>
        <w:rPr>
          <w:rFonts w:ascii="Arial" w:eastAsia="Arial" w:hAnsi="Arial" w:cs="Arial"/>
          <w:sz w:val="21"/>
          <w:szCs w:val="21"/>
        </w:rPr>
        <w:t xml:space="preserve">Structuré autour de deux services complémentaires, ce partenariat permet désormais aux détenteurs d’un compte Orange Money d’effectuer des opérations de dépôt et de retrait d’espèces au sein du réseau d’agences Cash Plus, tout en ouvrant la voie à la souscription aux </w:t>
      </w:r>
      <w:r w:rsidR="00E9699A">
        <w:rPr>
          <w:rFonts w:ascii="Arial" w:eastAsia="Arial" w:hAnsi="Arial" w:cs="Arial"/>
          <w:sz w:val="21"/>
          <w:szCs w:val="21"/>
        </w:rPr>
        <w:t>offres</w:t>
      </w:r>
      <w:r>
        <w:rPr>
          <w:rFonts w:ascii="Arial" w:eastAsia="Arial" w:hAnsi="Arial" w:cs="Arial"/>
          <w:sz w:val="21"/>
          <w:szCs w:val="21"/>
        </w:rPr>
        <w:t xml:space="preserve"> </w:t>
      </w:r>
      <w:r w:rsidR="00E9699A">
        <w:rPr>
          <w:rFonts w:ascii="Arial" w:eastAsia="Arial" w:hAnsi="Arial" w:cs="Arial"/>
          <w:sz w:val="21"/>
          <w:szCs w:val="21"/>
        </w:rPr>
        <w:t>télécoms</w:t>
      </w:r>
      <w:r>
        <w:rPr>
          <w:rFonts w:ascii="Arial" w:eastAsia="Arial" w:hAnsi="Arial" w:cs="Arial"/>
          <w:sz w:val="21"/>
          <w:szCs w:val="21"/>
        </w:rPr>
        <w:t xml:space="preserve"> Orange directement en agence Cash Plus.</w:t>
      </w:r>
    </w:p>
    <w:p w14:paraId="07F11995" w14:textId="52524A1F" w:rsidR="00F76826" w:rsidRPr="00F76826" w:rsidRDefault="00F76826" w:rsidP="00F76826">
      <w:pPr>
        <w:spacing w:after="180" w:line="276" w:lineRule="auto"/>
        <w:jc w:val="both"/>
        <w:rPr>
          <w:rFonts w:ascii="Arial" w:eastAsia="Arial" w:hAnsi="Arial" w:cs="Arial"/>
          <w:sz w:val="21"/>
          <w:szCs w:val="21"/>
        </w:rPr>
      </w:pPr>
      <w:r w:rsidRPr="00F76826">
        <w:rPr>
          <w:rFonts w:ascii="Arial" w:eastAsia="Arial" w:hAnsi="Arial" w:cs="Arial"/>
          <w:sz w:val="21"/>
          <w:szCs w:val="21"/>
        </w:rPr>
        <w:t xml:space="preserve">À travers cette alliance, Orange Maroc franchit une nouvelle étape cruciale dans sa stratégie de proximité : capitaliser sur la puissance d'un réseau physique d'envergure pour propulser ses services </w:t>
      </w:r>
      <w:r w:rsidR="00D10C81">
        <w:rPr>
          <w:rFonts w:ascii="Arial" w:eastAsia="Arial" w:hAnsi="Arial" w:cs="Arial"/>
          <w:sz w:val="21"/>
          <w:szCs w:val="21"/>
        </w:rPr>
        <w:t>en plus</w:t>
      </w:r>
      <w:r w:rsidRPr="00F76826">
        <w:rPr>
          <w:rFonts w:ascii="Arial" w:eastAsia="Arial" w:hAnsi="Arial" w:cs="Arial"/>
          <w:sz w:val="21"/>
          <w:szCs w:val="21"/>
        </w:rPr>
        <w:t xml:space="preserve"> de ses agences traditionnelles. En s'appuyant sur plus de 5 200 points de service Cash Plus répartis sur l’ensemble du territoire national, dont près de 23 % en zones rurales, l'opérateur télécom s'offre une capillarité unique au Maroc. Cette collaboration permet à Orange de garantir un accès élargi, simple, rapide et inclusif à ses offres et usages digitaux, connectant ainsi les services télécoms directement aux habitudes quotidiennes de paiement et de transfert d'argent des Marocains.</w:t>
      </w:r>
    </w:p>
    <w:p w14:paraId="44D30066" w14:textId="77777777" w:rsidR="00F76826" w:rsidRDefault="00F76826" w:rsidP="00F76826">
      <w:pPr>
        <w:spacing w:before="260" w:after="120"/>
      </w:pPr>
      <w:r>
        <w:rPr>
          <w:rFonts w:ascii="Arial" w:eastAsia="Arial" w:hAnsi="Arial" w:cs="Arial"/>
          <w:b/>
          <w:bCs/>
          <w:color w:val="1A1A1A"/>
          <w:sz w:val="23"/>
          <w:szCs w:val="23"/>
        </w:rPr>
        <w:t>Un accès élargi aux opérations Orange Money</w:t>
      </w:r>
    </w:p>
    <w:p w14:paraId="6DC31C39" w14:textId="310A69F4" w:rsidR="00F76826" w:rsidRDefault="00F76826" w:rsidP="00F76826">
      <w:pPr>
        <w:spacing w:after="180" w:line="276" w:lineRule="auto"/>
        <w:jc w:val="both"/>
      </w:pPr>
      <w:r>
        <w:rPr>
          <w:rFonts w:ascii="Arial" w:eastAsia="Arial" w:hAnsi="Arial" w:cs="Arial"/>
          <w:sz w:val="21"/>
          <w:szCs w:val="21"/>
        </w:rPr>
        <w:t>Concrètement, les agences Cash Plus permettent désormais aux détenteurs d’un compte Orange Money d’effectuer des opérations de dépôt et de retrait d’espèces sur leur compte, en toute simplicité.</w:t>
      </w:r>
    </w:p>
    <w:p w14:paraId="711EA85F" w14:textId="3B3F7100" w:rsidR="00F76826" w:rsidRPr="00AE5478" w:rsidRDefault="00F76826" w:rsidP="00F76826">
      <w:pPr>
        <w:spacing w:after="180" w:line="276" w:lineRule="auto"/>
        <w:jc w:val="both"/>
        <w:rPr>
          <w:rFonts w:ascii="Arial" w:eastAsia="Arial" w:hAnsi="Arial" w:cs="Arial"/>
          <w:sz w:val="21"/>
          <w:szCs w:val="21"/>
        </w:rPr>
      </w:pPr>
      <w:r>
        <w:rPr>
          <w:rFonts w:ascii="Arial" w:eastAsia="Arial" w:hAnsi="Arial" w:cs="Arial"/>
          <w:sz w:val="21"/>
          <w:szCs w:val="21"/>
        </w:rPr>
        <w:t>Le parcours client a été pensé pour être rapide, sécurisé et accessible : le client Orange Money se présente en agence Cash Plus</w:t>
      </w:r>
      <w:r w:rsidR="00AE5478">
        <w:rPr>
          <w:rFonts w:ascii="Arial" w:eastAsia="Arial" w:hAnsi="Arial" w:cs="Arial"/>
          <w:sz w:val="21"/>
          <w:szCs w:val="21"/>
        </w:rPr>
        <w:t xml:space="preserve"> et</w:t>
      </w:r>
      <w:r>
        <w:rPr>
          <w:rFonts w:ascii="Arial" w:eastAsia="Arial" w:hAnsi="Arial" w:cs="Arial"/>
          <w:sz w:val="21"/>
          <w:szCs w:val="21"/>
        </w:rPr>
        <w:t xml:space="preserve"> communique son numéro de téléphone</w:t>
      </w:r>
      <w:r w:rsidR="00AE5478">
        <w:rPr>
          <w:rFonts w:ascii="Arial" w:eastAsia="Arial" w:hAnsi="Arial" w:cs="Arial"/>
          <w:sz w:val="21"/>
          <w:szCs w:val="21"/>
        </w:rPr>
        <w:t xml:space="preserve"> au moment d’</w:t>
      </w:r>
      <w:r w:rsidR="00AE5478" w:rsidRPr="00AE5478">
        <w:rPr>
          <w:rFonts w:ascii="Arial" w:eastAsia="Arial" w:hAnsi="Arial" w:cs="Arial"/>
          <w:sz w:val="21"/>
          <w:szCs w:val="21"/>
        </w:rPr>
        <w:t>effectuer son versement ou son retrait</w:t>
      </w:r>
      <w:r w:rsidR="00AE5478">
        <w:rPr>
          <w:rFonts w:ascii="Arial" w:eastAsia="Arial" w:hAnsi="Arial" w:cs="Arial"/>
          <w:sz w:val="21"/>
          <w:szCs w:val="21"/>
        </w:rPr>
        <w:t xml:space="preserve"> d’espèces. L</w:t>
      </w:r>
      <w:r w:rsidR="00AE5478" w:rsidRPr="00AE5478">
        <w:rPr>
          <w:rFonts w:ascii="Arial" w:eastAsia="Arial" w:hAnsi="Arial" w:cs="Arial"/>
          <w:sz w:val="21"/>
          <w:szCs w:val="21"/>
        </w:rPr>
        <w:t>’opération est traitée en temps réel et donne lieu à la remise d’un reçu.</w:t>
      </w:r>
    </w:p>
    <w:p w14:paraId="3E33D787" w14:textId="3BEDCE23" w:rsidR="00F76826" w:rsidRDefault="00F76826" w:rsidP="00F76826">
      <w:pPr>
        <w:spacing w:after="180" w:line="276" w:lineRule="auto"/>
        <w:jc w:val="both"/>
      </w:pPr>
      <w:r w:rsidRPr="00F76826">
        <w:rPr>
          <w:rFonts w:ascii="Arial" w:eastAsia="Arial" w:hAnsi="Arial" w:cs="Arial"/>
          <w:sz w:val="21"/>
          <w:szCs w:val="21"/>
        </w:rPr>
        <w:t>Ce nouveau service permet à Orange Money d’étendre significativement ses points d’accès, notamment dans les zones où l'accès aux services financiers reste limité. À travers ce déploiement, l'opérateur réaffirme son engagement majeur en faveur de l'inclusion financière au Maroc, en s'appuyant sur le réseau d’agences Cash Plus pour ancrer l’usage du paiement mobile dans le quotidien des clients</w:t>
      </w:r>
      <w:r w:rsidRPr="00F76826">
        <w:t>.</w:t>
      </w:r>
    </w:p>
    <w:p w14:paraId="6D310C14" w14:textId="0270E209" w:rsidR="0027248E" w:rsidRPr="0027248E" w:rsidRDefault="00F76826" w:rsidP="0027248E">
      <w:pPr>
        <w:spacing w:before="260" w:after="120"/>
      </w:pPr>
      <w:r>
        <w:rPr>
          <w:rFonts w:ascii="Arial" w:eastAsia="Arial" w:hAnsi="Arial" w:cs="Arial"/>
          <w:b/>
          <w:bCs/>
          <w:color w:val="1A1A1A"/>
          <w:sz w:val="23"/>
          <w:szCs w:val="23"/>
        </w:rPr>
        <w:lastRenderedPageBreak/>
        <w:t xml:space="preserve">Les </w:t>
      </w:r>
      <w:r w:rsidR="00E9699A">
        <w:rPr>
          <w:rFonts w:ascii="Arial" w:eastAsia="Arial" w:hAnsi="Arial" w:cs="Arial"/>
          <w:b/>
          <w:bCs/>
          <w:color w:val="1A1A1A"/>
          <w:sz w:val="23"/>
          <w:szCs w:val="23"/>
        </w:rPr>
        <w:t xml:space="preserve">offres télécoms </w:t>
      </w:r>
      <w:r>
        <w:rPr>
          <w:rFonts w:ascii="Arial" w:eastAsia="Arial" w:hAnsi="Arial" w:cs="Arial"/>
          <w:b/>
          <w:bCs/>
          <w:color w:val="1A1A1A"/>
          <w:sz w:val="23"/>
          <w:szCs w:val="23"/>
        </w:rPr>
        <w:t>Orange désormais accessibles en agence Cash Plus</w:t>
      </w:r>
    </w:p>
    <w:p w14:paraId="64DB5BDD" w14:textId="41849E48" w:rsidR="0027248E" w:rsidRPr="0027248E" w:rsidRDefault="0027248E" w:rsidP="0027248E">
      <w:pPr>
        <w:spacing w:after="180" w:line="276" w:lineRule="auto"/>
        <w:jc w:val="both"/>
        <w:rPr>
          <w:rFonts w:ascii="Arial" w:eastAsia="Arial" w:hAnsi="Arial" w:cs="Arial"/>
          <w:sz w:val="21"/>
          <w:szCs w:val="21"/>
        </w:rPr>
      </w:pPr>
      <w:r w:rsidRPr="0027248E">
        <w:rPr>
          <w:rFonts w:ascii="Arial" w:eastAsia="Arial" w:hAnsi="Arial" w:cs="Arial"/>
          <w:sz w:val="21"/>
          <w:szCs w:val="21"/>
        </w:rPr>
        <w:t xml:space="preserve">Orange Maroc enrichit considérablement l’accessibilité de ses offres en permettant désormais la souscription à ses </w:t>
      </w:r>
      <w:r w:rsidR="00E9699A">
        <w:rPr>
          <w:rFonts w:ascii="Arial" w:eastAsia="Arial" w:hAnsi="Arial" w:cs="Arial"/>
          <w:sz w:val="21"/>
          <w:szCs w:val="21"/>
        </w:rPr>
        <w:t>offre</w:t>
      </w:r>
      <w:r w:rsidRPr="0027248E">
        <w:rPr>
          <w:rFonts w:ascii="Arial" w:eastAsia="Arial" w:hAnsi="Arial" w:cs="Arial"/>
          <w:sz w:val="21"/>
          <w:szCs w:val="21"/>
        </w:rPr>
        <w:t>s directement au sein du réseau Cash Plus. Ce service constitue la première phase d’un déploiement ambitieux appelé à s’élargir progressivement. Pour l</w:t>
      </w:r>
      <w:r w:rsidR="00885A4A">
        <w:rPr>
          <w:rFonts w:ascii="Arial" w:eastAsia="Arial" w:hAnsi="Arial" w:cs="Arial"/>
          <w:sz w:val="21"/>
          <w:szCs w:val="21"/>
        </w:rPr>
        <w:t>es partenaires</w:t>
      </w:r>
      <w:r w:rsidRPr="0027248E">
        <w:rPr>
          <w:rFonts w:ascii="Arial" w:eastAsia="Arial" w:hAnsi="Arial" w:cs="Arial"/>
          <w:sz w:val="21"/>
          <w:szCs w:val="21"/>
        </w:rPr>
        <w:t xml:space="preserve">, l'enjeu est simple et stratégique : offrir à </w:t>
      </w:r>
      <w:r w:rsidR="00885A4A">
        <w:rPr>
          <w:rFonts w:ascii="Arial" w:eastAsia="Arial" w:hAnsi="Arial" w:cs="Arial"/>
          <w:sz w:val="21"/>
          <w:szCs w:val="21"/>
        </w:rPr>
        <w:t>leurs</w:t>
      </w:r>
      <w:r w:rsidRPr="0027248E">
        <w:rPr>
          <w:rFonts w:ascii="Arial" w:eastAsia="Arial" w:hAnsi="Arial" w:cs="Arial"/>
          <w:sz w:val="21"/>
          <w:szCs w:val="21"/>
        </w:rPr>
        <w:t xml:space="preserve"> clients un canal physique additionnel, ultra-accessible et au plus proche de leur lieu de vie, pour souscrire à </w:t>
      </w:r>
      <w:r w:rsidR="00885A4A">
        <w:rPr>
          <w:rFonts w:ascii="Arial" w:eastAsia="Arial" w:hAnsi="Arial" w:cs="Arial"/>
          <w:sz w:val="21"/>
          <w:szCs w:val="21"/>
        </w:rPr>
        <w:t>d</w:t>
      </w:r>
      <w:r w:rsidRPr="0027248E">
        <w:rPr>
          <w:rFonts w:ascii="Arial" w:eastAsia="Arial" w:hAnsi="Arial" w:cs="Arial"/>
          <w:sz w:val="21"/>
          <w:szCs w:val="21"/>
        </w:rPr>
        <w:t>es services télécoms essentiels.</w:t>
      </w:r>
    </w:p>
    <w:p w14:paraId="1CE66D74" w14:textId="527DA9FE" w:rsidR="00885A4A" w:rsidRDefault="00885A4A" w:rsidP="00885A4A">
      <w:pPr>
        <w:spacing w:after="180" w:line="276" w:lineRule="auto"/>
        <w:jc w:val="both"/>
      </w:pPr>
      <w:r>
        <w:rPr>
          <w:rFonts w:ascii="Arial" w:eastAsia="Arial" w:hAnsi="Arial" w:cs="Arial"/>
          <w:sz w:val="21"/>
          <w:szCs w:val="21"/>
        </w:rPr>
        <w:t xml:space="preserve">En intégrant la possibilité de souscrire </w:t>
      </w:r>
      <w:r w:rsidR="00FE58BF">
        <w:rPr>
          <w:rFonts w:ascii="Arial" w:eastAsia="Arial" w:hAnsi="Arial" w:cs="Arial"/>
          <w:sz w:val="21"/>
          <w:szCs w:val="21"/>
        </w:rPr>
        <w:t>aux solutions de connectivité</w:t>
      </w:r>
      <w:r>
        <w:rPr>
          <w:rFonts w:ascii="Arial" w:eastAsia="Arial" w:hAnsi="Arial" w:cs="Arial"/>
          <w:sz w:val="21"/>
          <w:szCs w:val="21"/>
        </w:rPr>
        <w:t xml:space="preserve"> </w:t>
      </w:r>
      <w:r w:rsidR="00FE58BF">
        <w:rPr>
          <w:rFonts w:ascii="Arial" w:eastAsia="Arial" w:hAnsi="Arial" w:cs="Arial"/>
          <w:sz w:val="21"/>
          <w:szCs w:val="21"/>
        </w:rPr>
        <w:t>d’</w:t>
      </w:r>
      <w:r>
        <w:rPr>
          <w:rFonts w:ascii="Arial" w:eastAsia="Arial" w:hAnsi="Arial" w:cs="Arial"/>
          <w:sz w:val="21"/>
          <w:szCs w:val="21"/>
        </w:rPr>
        <w:t>Orange dans son réseau d’agences, Cash Plus renforce son positionnement de point de contact multi-services, déjà identifié par les clients pour les opérations de paiement, de transfert d’argent, de recharge, de billetterie, de change et de services administratifs.</w:t>
      </w:r>
    </w:p>
    <w:p w14:paraId="4CEADA6F" w14:textId="77777777" w:rsidR="00F76826" w:rsidRDefault="00F76826" w:rsidP="00F76826">
      <w:pPr>
        <w:spacing w:before="260" w:after="120"/>
      </w:pPr>
      <w:r>
        <w:rPr>
          <w:rFonts w:ascii="Arial" w:eastAsia="Arial" w:hAnsi="Arial" w:cs="Arial"/>
          <w:b/>
          <w:bCs/>
          <w:color w:val="1A1A1A"/>
          <w:sz w:val="23"/>
          <w:szCs w:val="23"/>
        </w:rPr>
        <w:t>Une nouvelle étape dans l’ambition d’inclusion financière et digitale</w:t>
      </w:r>
    </w:p>
    <w:p w14:paraId="68CAB175" w14:textId="1209FD67" w:rsidR="00F76826" w:rsidRDefault="00F76826" w:rsidP="00F76826">
      <w:pPr>
        <w:spacing w:after="180" w:line="276" w:lineRule="auto"/>
        <w:jc w:val="both"/>
      </w:pPr>
      <w:r>
        <w:rPr>
          <w:rFonts w:ascii="Arial" w:eastAsia="Arial" w:hAnsi="Arial" w:cs="Arial"/>
          <w:sz w:val="21"/>
          <w:szCs w:val="21"/>
        </w:rPr>
        <w:t>Ce partenariat illustre la volonté de Cash Plus de continuer à élargir son rôle au-delà des services financiers traditionnels, en devenant un relais de proximité multi-services pour des services essentiels à la vie quotidienne des Marocains</w:t>
      </w:r>
      <w:r w:rsidR="0027248E">
        <w:rPr>
          <w:rFonts w:ascii="Arial" w:eastAsia="Arial" w:hAnsi="Arial" w:cs="Arial"/>
          <w:sz w:val="21"/>
          <w:szCs w:val="21"/>
        </w:rPr>
        <w:tab/>
      </w:r>
      <w:r>
        <w:rPr>
          <w:rFonts w:ascii="Arial" w:eastAsia="Arial" w:hAnsi="Arial" w:cs="Arial"/>
          <w:sz w:val="21"/>
          <w:szCs w:val="21"/>
        </w:rPr>
        <w:t>.</w:t>
      </w:r>
    </w:p>
    <w:p w14:paraId="72DD1CBC" w14:textId="31799B74" w:rsidR="00772678" w:rsidRPr="0027248E" w:rsidRDefault="00772678" w:rsidP="00F76826">
      <w:pPr>
        <w:spacing w:after="180" w:line="276" w:lineRule="auto"/>
        <w:jc w:val="both"/>
        <w:rPr>
          <w:rFonts w:ascii="Arial" w:eastAsia="Arial" w:hAnsi="Arial" w:cs="Arial"/>
          <w:sz w:val="21"/>
          <w:szCs w:val="21"/>
        </w:rPr>
      </w:pPr>
      <w:r w:rsidRPr="0027248E">
        <w:rPr>
          <w:rFonts w:ascii="Arial" w:eastAsia="Arial" w:hAnsi="Arial" w:cs="Arial"/>
          <w:sz w:val="21"/>
          <w:szCs w:val="21"/>
        </w:rPr>
        <w:t>Il s’inscrit pleinement dans la dynamique d'accélération d'Orange, qui poursuit le développement de ses usages digitaux en nouant des alliances structurantes avec des acteurs physiques de référence pour toucher tous les segments de la population.</w:t>
      </w:r>
    </w:p>
    <w:p w14:paraId="4FEF3B57" w14:textId="77777777" w:rsidR="00F76826" w:rsidRDefault="00F76826" w:rsidP="00F76826">
      <w:pPr>
        <w:pBdr>
          <w:left w:val="single" w:sz="18" w:space="12" w:color="ED6A1A"/>
        </w:pBdr>
        <w:spacing w:before="160" w:line="276" w:lineRule="auto"/>
        <w:ind w:left="360"/>
        <w:rPr>
          <w:rFonts w:ascii="Arial" w:eastAsia="Arial" w:hAnsi="Arial" w:cs="Arial"/>
          <w:i/>
          <w:iCs/>
          <w:sz w:val="21"/>
          <w:szCs w:val="21"/>
        </w:rPr>
      </w:pPr>
      <w:r>
        <w:rPr>
          <w:rFonts w:ascii="Arial" w:eastAsia="Arial" w:hAnsi="Arial" w:cs="Arial"/>
          <w:i/>
          <w:iCs/>
          <w:sz w:val="21"/>
          <w:szCs w:val="21"/>
        </w:rPr>
        <w:t xml:space="preserve">« En nous appuyant sur la capillarité du réseau Cash Plus, nous rapprochons Orange Money du quotidien des Marocains et rendons le dépôt et le retrait d’espèces accessibles partout. Ce partenariat permet de renforcer l’usage du paiement mobile, tout en offrant aux clients une expérience simple, sécurisée et de proximité. », déclare </w:t>
      </w:r>
      <w:r>
        <w:rPr>
          <w:rFonts w:ascii="Arial" w:eastAsia="Arial" w:hAnsi="Arial" w:cs="Arial"/>
          <w:b/>
          <w:bCs/>
          <w:i/>
          <w:iCs/>
          <w:sz w:val="21"/>
          <w:szCs w:val="21"/>
        </w:rPr>
        <w:t>M. Marwane Belakbir, Directeur Général d’Orange Money Maroc</w:t>
      </w:r>
      <w:r>
        <w:rPr>
          <w:rFonts w:ascii="Arial" w:eastAsia="Arial" w:hAnsi="Arial" w:cs="Arial"/>
          <w:i/>
          <w:iCs/>
          <w:sz w:val="21"/>
          <w:szCs w:val="21"/>
        </w:rPr>
        <w:t>.</w:t>
      </w:r>
    </w:p>
    <w:p w14:paraId="13878037" w14:textId="6E4C1130" w:rsidR="0027248E" w:rsidRDefault="0027248E" w:rsidP="0027248E">
      <w:pPr>
        <w:pBdr>
          <w:left w:val="single" w:sz="18" w:space="12" w:color="ED6A1A"/>
        </w:pBdr>
        <w:spacing w:before="160" w:line="276" w:lineRule="auto"/>
        <w:ind w:left="360"/>
      </w:pPr>
      <w:r>
        <w:rPr>
          <w:rFonts w:ascii="Arial" w:eastAsia="Arial" w:hAnsi="Arial" w:cs="Arial"/>
          <w:i/>
          <w:iCs/>
          <w:sz w:val="21"/>
          <w:szCs w:val="21"/>
        </w:rPr>
        <w:t xml:space="preserve">« Avec ce partenariat, nous mettons notre réseau de proximité multi-services au service des Marocains, qu’il s’agisse de paiement mobile ou d’accès aux services télécoms du quotidien. C’est une nouvelle étape dans notre ambition d’inclusion financière. En nous appuyant sur plus de 5 200 points de service à travers le Royaume, nous voulons rapprocher les Marocains des services essentiels de leur quotidien, partout où ils se trouvent. », déclare </w:t>
      </w:r>
      <w:r>
        <w:rPr>
          <w:rFonts w:ascii="Arial" w:eastAsia="Arial" w:hAnsi="Arial" w:cs="Arial"/>
          <w:b/>
          <w:bCs/>
          <w:i/>
          <w:iCs/>
          <w:sz w:val="21"/>
          <w:szCs w:val="21"/>
        </w:rPr>
        <w:t>M. Nabil Amar, Président-Directeur Général de Cash Plus</w:t>
      </w:r>
      <w:r>
        <w:rPr>
          <w:rFonts w:ascii="Arial" w:eastAsia="Arial" w:hAnsi="Arial" w:cs="Arial"/>
          <w:i/>
          <w:iCs/>
          <w:sz w:val="21"/>
          <w:szCs w:val="21"/>
        </w:rPr>
        <w:t>.</w:t>
      </w:r>
    </w:p>
    <w:p w14:paraId="6BBD12C8" w14:textId="4BDD7C66" w:rsidR="00F76826" w:rsidRDefault="00F76826" w:rsidP="00F76826">
      <w:pPr>
        <w:spacing w:after="180" w:line="276" w:lineRule="auto"/>
        <w:jc w:val="both"/>
      </w:pPr>
      <w:r>
        <w:rPr>
          <w:rFonts w:ascii="Arial" w:eastAsia="Arial" w:hAnsi="Arial" w:cs="Arial"/>
          <w:sz w:val="21"/>
          <w:szCs w:val="21"/>
        </w:rPr>
        <w:t>Au-delà de la complémentarité entre paiement mobile et services télécoms, cette collaboration traduit une vision partagée : faire du réseau physique un levier d’inclusion</w:t>
      </w:r>
      <w:r w:rsidR="0027248E">
        <w:rPr>
          <w:rFonts w:ascii="Arial" w:eastAsia="Arial" w:hAnsi="Arial" w:cs="Arial"/>
          <w:sz w:val="21"/>
          <w:szCs w:val="21"/>
        </w:rPr>
        <w:t xml:space="preserve"> numérique</w:t>
      </w:r>
      <w:r>
        <w:rPr>
          <w:rFonts w:ascii="Arial" w:eastAsia="Arial" w:hAnsi="Arial" w:cs="Arial"/>
          <w:sz w:val="21"/>
          <w:szCs w:val="21"/>
        </w:rPr>
        <w:t>, de confiance et d’accessibilité. En rapprochant des services essentiels des lieux de vie des clients, Cash Plus et Orange contribuent à renforcer l’adoption des usages digitaux, tout en préservant la simplicité et l’accompagnement propres à la relation en agence.</w:t>
      </w:r>
    </w:p>
    <w:p w14:paraId="6934DBE0" w14:textId="0752C08B" w:rsidR="00EB7A2A" w:rsidRDefault="00EB7A2A" w:rsidP="00C7133C">
      <w:pPr>
        <w:spacing w:after="0"/>
        <w:jc w:val="both"/>
      </w:pPr>
    </w:p>
    <w:p w14:paraId="05966A7D" w14:textId="77777777" w:rsidR="00C8566A" w:rsidRPr="00C85D78" w:rsidRDefault="00C8566A" w:rsidP="00C8566A">
      <w:pPr>
        <w:autoSpaceDE w:val="0"/>
        <w:autoSpaceDN w:val="0"/>
        <w:adjustRightInd w:val="0"/>
        <w:jc w:val="both"/>
        <w:rPr>
          <w:rFonts w:ascii="HelveticaNeue-Bold" w:hAnsi="HelveticaNeue-Bold" w:cs="HelveticaNeue-Bold"/>
          <w:b/>
          <w:bCs/>
          <w:color w:val="F07D04"/>
          <w:sz w:val="20"/>
          <w:szCs w:val="20"/>
          <w:u w:val="single"/>
        </w:rPr>
      </w:pPr>
      <w:r w:rsidRPr="00C85D78">
        <w:rPr>
          <w:rFonts w:ascii="HelveticaNeue-Bold" w:hAnsi="HelveticaNeue-Bold" w:cs="HelveticaNeue-Bold"/>
          <w:b/>
          <w:bCs/>
          <w:color w:val="F07D04"/>
          <w:sz w:val="20"/>
          <w:szCs w:val="20"/>
          <w:u w:val="single"/>
        </w:rPr>
        <w:t>Contact Presse Orange Maroc :</w:t>
      </w:r>
    </w:p>
    <w:p w14:paraId="767FFF32" w14:textId="278E0E85" w:rsidR="00C8566A" w:rsidRPr="00CD634A" w:rsidRDefault="00C8566A" w:rsidP="00C8566A">
      <w:pPr>
        <w:jc w:val="both"/>
        <w:rPr>
          <w:rFonts w:ascii="Helvetica 55 Roman" w:eastAsia="Helvetica Neue" w:hAnsi="Helvetica 55 Roman" w:cs="Helvetica Neue"/>
          <w:color w:val="000000"/>
          <w:sz w:val="20"/>
          <w:szCs w:val="20"/>
          <w:lang w:val="fr-MA"/>
        </w:rPr>
      </w:pPr>
      <w:r w:rsidRPr="00CD634A">
        <w:rPr>
          <w:rFonts w:ascii="Helvetica 55 Roman" w:eastAsia="Helvetica Neue" w:hAnsi="Helvetica 55 Roman" w:cs="Helvetica Neue"/>
          <w:color w:val="000000"/>
          <w:sz w:val="20"/>
          <w:szCs w:val="20"/>
          <w:lang w:val="fr-MA"/>
        </w:rPr>
        <w:t xml:space="preserve">Kawtar </w:t>
      </w:r>
      <w:proofErr w:type="spellStart"/>
      <w:r w:rsidRPr="00CD634A">
        <w:rPr>
          <w:rFonts w:ascii="Helvetica 55 Roman" w:eastAsia="Helvetica Neue" w:hAnsi="Helvetica 55 Roman" w:cs="Helvetica Neue"/>
          <w:color w:val="000000"/>
          <w:sz w:val="20"/>
          <w:szCs w:val="20"/>
          <w:lang w:val="fr-MA"/>
        </w:rPr>
        <w:t>Nafid</w:t>
      </w:r>
      <w:proofErr w:type="spellEnd"/>
      <w:r w:rsidRPr="00CD634A">
        <w:rPr>
          <w:rFonts w:ascii="Helvetica 55 Roman" w:eastAsia="Helvetica Neue" w:hAnsi="Helvetica 55 Roman" w:cs="Helvetica Neue"/>
          <w:color w:val="000000"/>
          <w:sz w:val="20"/>
          <w:szCs w:val="20"/>
          <w:lang w:val="fr-MA"/>
        </w:rPr>
        <w:t xml:space="preserve"> </w:t>
      </w:r>
      <w:r w:rsidRPr="00CD634A">
        <w:rPr>
          <w:rFonts w:ascii="Helvetica 55 Roman" w:eastAsia="Helvetica Neue" w:hAnsi="Helvetica 55 Roman" w:cs="Helvetica Neue"/>
          <w:color w:val="000000"/>
          <w:sz w:val="20"/>
          <w:szCs w:val="20"/>
          <w:lang w:val="fr-MA"/>
        </w:rPr>
        <w:tab/>
      </w:r>
      <w:r w:rsidRPr="00CD634A">
        <w:rPr>
          <w:rFonts w:ascii="Helvetica 55 Roman" w:eastAsia="Helvetica Neue" w:hAnsi="Helvetica 55 Roman" w:cs="Helvetica Neue"/>
          <w:color w:val="000000"/>
          <w:sz w:val="20"/>
          <w:szCs w:val="20"/>
          <w:lang w:val="fr-MA"/>
        </w:rPr>
        <w:tab/>
      </w:r>
      <w:r w:rsidRPr="00CD634A">
        <w:rPr>
          <w:rFonts w:ascii="Helvetica 55 Roman" w:eastAsia="Helvetica Neue" w:hAnsi="Helvetica 55 Roman" w:cs="Helvetica Neue"/>
          <w:color w:val="000000"/>
          <w:sz w:val="20"/>
          <w:szCs w:val="20"/>
          <w:lang w:val="fr-MA"/>
        </w:rPr>
        <w:tab/>
      </w:r>
      <w:r w:rsidRPr="00CD634A">
        <w:rPr>
          <w:rFonts w:ascii="Helvetica 55 Roman" w:eastAsia="Helvetica Neue" w:hAnsi="Helvetica 55 Roman" w:cs="Helvetica Neue"/>
          <w:color w:val="000000"/>
          <w:sz w:val="20"/>
          <w:szCs w:val="20"/>
          <w:lang w:val="fr-MA"/>
        </w:rPr>
        <w:tab/>
        <w:t xml:space="preserve">         </w:t>
      </w:r>
      <w:r w:rsidRPr="00CD634A">
        <w:rPr>
          <w:rFonts w:ascii="Helvetica 55 Roman" w:eastAsia="Helvetica Neue" w:hAnsi="Helvetica 55 Roman" w:cs="Helvetica Neue"/>
          <w:color w:val="000000"/>
          <w:sz w:val="20"/>
          <w:szCs w:val="20"/>
          <w:lang w:val="fr-MA"/>
        </w:rPr>
        <w:tab/>
      </w:r>
      <w:proofErr w:type="gramStart"/>
      <w:r w:rsidR="00401DDC">
        <w:rPr>
          <w:rFonts w:ascii="Helvetica 55 Roman" w:eastAsia="Helvetica Neue" w:hAnsi="Helvetica 55 Roman" w:cs="Helvetica Neue"/>
          <w:color w:val="000000"/>
          <w:sz w:val="20"/>
          <w:szCs w:val="20"/>
          <w:lang w:val="fr-MA"/>
        </w:rPr>
        <w:tab/>
        <w:t xml:space="preserve">  </w:t>
      </w:r>
      <w:r w:rsidRPr="00CD634A">
        <w:rPr>
          <w:rFonts w:ascii="Helvetica 55 Roman" w:eastAsia="Helvetica Neue" w:hAnsi="Helvetica 55 Roman" w:cs="Helvetica Neue"/>
          <w:color w:val="000000"/>
          <w:sz w:val="20"/>
          <w:szCs w:val="20"/>
          <w:lang w:val="fr-MA"/>
        </w:rPr>
        <w:t>Anis</w:t>
      </w:r>
      <w:proofErr w:type="gramEnd"/>
      <w:r w:rsidRPr="00CD634A">
        <w:rPr>
          <w:rFonts w:ascii="Helvetica 55 Roman" w:eastAsia="Helvetica Neue" w:hAnsi="Helvetica 55 Roman" w:cs="Helvetica Neue"/>
          <w:color w:val="000000"/>
          <w:sz w:val="20"/>
          <w:szCs w:val="20"/>
          <w:lang w:val="fr-MA"/>
        </w:rPr>
        <w:t xml:space="preserve"> Hadou Boutaleb</w:t>
      </w:r>
    </w:p>
    <w:p w14:paraId="276E0D70" w14:textId="77777777" w:rsidR="00C8566A" w:rsidRPr="00CD634A" w:rsidRDefault="00C8566A" w:rsidP="00C8566A">
      <w:pPr>
        <w:jc w:val="both"/>
        <w:rPr>
          <w:color w:val="0000FF"/>
          <w:lang w:val="fr-MA"/>
        </w:rPr>
      </w:pPr>
      <w:hyperlink r:id="rId6" w:history="1">
        <w:r w:rsidRPr="00CD634A">
          <w:rPr>
            <w:rStyle w:val="Lienhypertexte"/>
            <w:rFonts w:ascii="HelveticaNeue-Roman" w:hAnsi="HelveticaNeue-Roman" w:cs="HelveticaNeue-Roman"/>
            <w:sz w:val="20"/>
            <w:szCs w:val="20"/>
            <w:lang w:val="fr-MA"/>
          </w:rPr>
          <w:t>kawtar.nafid@orange.com</w:t>
        </w:r>
      </w:hyperlink>
      <w:r w:rsidRPr="00CD634A">
        <w:rPr>
          <w:rStyle w:val="Lienhypertexte"/>
          <w:rFonts w:ascii="HelveticaNeue-Roman" w:hAnsi="HelveticaNeue-Roman" w:cs="HelveticaNeue-Roman"/>
          <w:sz w:val="20"/>
          <w:szCs w:val="20"/>
          <w:u w:val="none"/>
          <w:lang w:val="fr-MA"/>
        </w:rPr>
        <w:t xml:space="preserve">                              </w:t>
      </w:r>
      <w:r w:rsidRPr="00CD634A">
        <w:rPr>
          <w:rStyle w:val="Lienhypertexte"/>
          <w:rFonts w:ascii="HelveticaNeue-Roman" w:hAnsi="HelveticaNeue-Roman" w:cs="HelveticaNeue-Roman"/>
          <w:sz w:val="20"/>
          <w:szCs w:val="20"/>
          <w:u w:val="none"/>
          <w:lang w:val="fr-MA"/>
        </w:rPr>
        <w:tab/>
      </w:r>
      <w:r w:rsidRPr="00CD634A">
        <w:rPr>
          <w:rStyle w:val="Lienhypertexte"/>
          <w:rFonts w:ascii="HelveticaNeue-Roman" w:hAnsi="HelveticaNeue-Roman" w:cs="HelveticaNeue-Roman"/>
          <w:sz w:val="20"/>
          <w:szCs w:val="20"/>
          <w:u w:val="none"/>
          <w:lang w:val="fr-MA"/>
        </w:rPr>
        <w:tab/>
        <w:t xml:space="preserve">  </w:t>
      </w:r>
      <w:hyperlink r:id="rId7" w:history="1">
        <w:r w:rsidRPr="00CD634A">
          <w:rPr>
            <w:rStyle w:val="Lienhypertexte"/>
            <w:rFonts w:ascii="HelveticaNeue-Roman" w:hAnsi="HelveticaNeue-Roman" w:cs="HelveticaNeue-Roman"/>
            <w:sz w:val="20"/>
            <w:szCs w:val="20"/>
            <w:lang w:val="fr-MA"/>
          </w:rPr>
          <w:t>anishadou.boutaleb@orange.com</w:t>
        </w:r>
      </w:hyperlink>
    </w:p>
    <w:p w14:paraId="4406474C" w14:textId="77777777" w:rsidR="00C8566A" w:rsidRPr="00CD634A" w:rsidRDefault="00C8566A" w:rsidP="00C8566A">
      <w:pPr>
        <w:pStyle w:val="Sansinterligne"/>
        <w:rPr>
          <w:rFonts w:cs="Aptos"/>
          <w:b/>
          <w:lang w:val="fr-MA"/>
        </w:rPr>
      </w:pPr>
    </w:p>
    <w:p w14:paraId="5E1ACE96" w14:textId="77777777" w:rsidR="00EB70FC" w:rsidRDefault="00EB70FC" w:rsidP="00EB70FC">
      <w:pPr>
        <w:spacing w:after="40"/>
      </w:pPr>
      <w:r>
        <w:rPr>
          <w:rFonts w:ascii="Arial" w:eastAsia="Arial" w:hAnsi="Arial" w:cs="Arial"/>
          <w:sz w:val="21"/>
          <w:szCs w:val="21"/>
        </w:rPr>
        <w:t>Direction de la Communication — Cash Plus</w:t>
      </w:r>
    </w:p>
    <w:p w14:paraId="45743F89" w14:textId="77777777" w:rsidR="00EB70FC" w:rsidRDefault="00EB70FC" w:rsidP="00EB70FC">
      <w:pPr>
        <w:spacing w:after="240"/>
      </w:pPr>
      <w:hyperlink r:id="rId8" w:history="1">
        <w:r>
          <w:rPr>
            <w:rFonts w:ascii="Arial" w:eastAsia="Arial" w:hAnsi="Arial" w:cs="Arial"/>
            <w:color w:val="0563C1"/>
            <w:sz w:val="21"/>
            <w:szCs w:val="21"/>
            <w:u w:val="single"/>
          </w:rPr>
          <w:t>manal.selmani@cashplus.ma</w:t>
        </w:r>
      </w:hyperlink>
      <w:r>
        <w:rPr>
          <w:rFonts w:ascii="Arial" w:eastAsia="Arial" w:hAnsi="Arial" w:cs="Arial"/>
          <w:sz w:val="21"/>
          <w:szCs w:val="21"/>
        </w:rPr>
        <w:t xml:space="preserve">  |  </w:t>
      </w:r>
      <w:hyperlink r:id="rId9" w:history="1">
        <w:r>
          <w:rPr>
            <w:rFonts w:ascii="Arial" w:eastAsia="Arial" w:hAnsi="Arial" w:cs="Arial"/>
            <w:color w:val="0563C1"/>
            <w:sz w:val="21"/>
            <w:szCs w:val="21"/>
            <w:u w:val="single"/>
          </w:rPr>
          <w:t>www.cashplus.ma</w:t>
        </w:r>
      </w:hyperlink>
    </w:p>
    <w:p w14:paraId="611D34C7" w14:textId="77777777" w:rsidR="00EB70FC" w:rsidRPr="00EB70FC" w:rsidRDefault="00EB70FC" w:rsidP="00C8566A">
      <w:pPr>
        <w:pStyle w:val="Sansinterligne"/>
        <w:rPr>
          <w:rFonts w:cs="Aptos"/>
          <w:b/>
        </w:rPr>
      </w:pPr>
    </w:p>
    <w:p w14:paraId="6B6EEE62" w14:textId="77777777" w:rsidR="00EB70FC" w:rsidRPr="00CD634A" w:rsidRDefault="00EB70FC" w:rsidP="00C8566A">
      <w:pPr>
        <w:pStyle w:val="Sansinterligne"/>
        <w:rPr>
          <w:rFonts w:cs="Aptos"/>
          <w:b/>
          <w:lang w:val="fr-MA"/>
        </w:rPr>
      </w:pPr>
    </w:p>
    <w:p w14:paraId="0EDA6665" w14:textId="77777777" w:rsidR="00C8566A" w:rsidRPr="00885A4A" w:rsidRDefault="00C8566A" w:rsidP="00C8566A">
      <w:pPr>
        <w:pStyle w:val="Sansinterligne"/>
        <w:rPr>
          <w:rFonts w:ascii="Arial" w:eastAsia="Arial" w:hAnsi="Arial" w:cs="Arial"/>
          <w:b/>
          <w:bCs/>
          <w:color w:val="ED6A1A"/>
          <w:sz w:val="21"/>
          <w:szCs w:val="21"/>
        </w:rPr>
      </w:pPr>
      <w:r w:rsidRPr="00885A4A">
        <w:rPr>
          <w:rFonts w:ascii="Arial" w:eastAsia="Arial" w:hAnsi="Arial" w:cs="Arial"/>
          <w:b/>
          <w:bCs/>
          <w:color w:val="ED6A1A"/>
          <w:sz w:val="21"/>
          <w:szCs w:val="21"/>
        </w:rPr>
        <w:t>À propos d’Orange Maroc</w:t>
      </w:r>
    </w:p>
    <w:p w14:paraId="6B96E67D" w14:textId="77777777" w:rsidR="00C8566A" w:rsidRPr="00206054" w:rsidRDefault="00C8566A" w:rsidP="00C8566A">
      <w:pPr>
        <w:pStyle w:val="Sansinterligne"/>
        <w:rPr>
          <w:rFonts w:cs="Aptos"/>
          <w:b/>
        </w:rPr>
      </w:pPr>
    </w:p>
    <w:p w14:paraId="17153349" w14:textId="77777777" w:rsidR="00C8566A" w:rsidRPr="00B23351" w:rsidRDefault="00C8566A" w:rsidP="00C8566A">
      <w:pPr>
        <w:jc w:val="both"/>
        <w:rPr>
          <w:rFonts w:ascii="Helvetica 55 Roman" w:hAnsi="Helvetica 55 Roman"/>
          <w:sz w:val="16"/>
          <w:szCs w:val="16"/>
        </w:rPr>
      </w:pPr>
      <w:r>
        <w:rPr>
          <w:rFonts w:ascii="Helvetica 55 Roman" w:hAnsi="Helvetica 55 Roman"/>
          <w:sz w:val="16"/>
          <w:szCs w:val="16"/>
        </w:rPr>
        <w:t xml:space="preserve">Orange Maroc est un opérateur de télécommunications multi-services opérant dans les activités mobile, fixe, cybersécurité et mobile money. L’opérateur déploie des réseaux très haut débit fixe et mobile, avec la 4G, 5G et le FTTH (Fibre to the Home) pour répondre à l’évolution des usages, aux mutations technologiques ainsi qu’aux attentes de ses clients. </w:t>
      </w:r>
      <w:r w:rsidRPr="001365B6">
        <w:rPr>
          <w:rFonts w:ascii="Helvetica 55 Roman" w:hAnsi="Helvetica 55 Roman"/>
          <w:sz w:val="16"/>
          <w:szCs w:val="16"/>
        </w:rPr>
        <w:t>À</w:t>
      </w:r>
      <w:r>
        <w:rPr>
          <w:rFonts w:ascii="Helvetica 55 Roman" w:hAnsi="Helvetica 55 Roman"/>
          <w:sz w:val="16"/>
          <w:szCs w:val="16"/>
        </w:rPr>
        <w:t xml:space="preserve"> sa création en 1999, Orange au Maroc est le fruit d’une alliance entre des leaders télécoms et de solides groupes financiers et industriels marocains, à savoir O Capital Group (anciennement </w:t>
      </w:r>
      <w:proofErr w:type="spellStart"/>
      <w:r>
        <w:rPr>
          <w:rFonts w:ascii="Helvetica 55 Roman" w:hAnsi="Helvetica 55 Roman"/>
          <w:sz w:val="16"/>
          <w:szCs w:val="16"/>
        </w:rPr>
        <w:t>FinanceCom</w:t>
      </w:r>
      <w:proofErr w:type="spellEnd"/>
      <w:r>
        <w:rPr>
          <w:rFonts w:ascii="Helvetica 55 Roman" w:hAnsi="Helvetica 55 Roman"/>
          <w:sz w:val="16"/>
          <w:szCs w:val="16"/>
        </w:rPr>
        <w:t>) et la Caisse de Dépôt et de Gestion. L’opérateur sert 18,8 millions de clients au Maroc et compte près de 420 points à travers tout le pays. Orange Maroc emploie près de 1300 hommes et femmes œuvrant à offrir une expérience client incomparable au quotidien, ce qui a permis à l’opérateur d’être distingué pour la 7ème année consécutive « Service Client de l’année Maroc ». Et en récompense pour sa démarche d’amélioration continue, Orange Maroc a été élue pour la 6ème année consécutive « Top Employeur Maroc et Afrique », une certification qui vient reconnaître les meilleures pratiques RH adoptées par l’opérateur. Orange Maroc a également fait de la solidarité numérique le principe qui guide ses actions de responsabilité sociale et de mécénat à travers sa Fondation Orange Maroc, le numérique étant au cœur de son métier et de sa raison d’être en tant qu'entreprise responsable. La Fondation Orange au Maroc a pour objectif de faciliter l’insertion sociale et professionnelle des jeunes et des femmes en difficulté par des programmes d’éducation prioritairement numériques. Présente dans 16 pays, la Fondation Orange agit au plus près des populations en déployant ses actions avec l’engagement de salariés du Groupe Orange, en partenariat avec des associations et des ONG locales. En février 2023, le Groupe a présenté son plan stratégique « Lead the Future », construit sur un nouveau modèle d’entreprise et guidé par la responsabilité et l’efficacité. « Lead the Future » capitalise sur l'excellence des réseaux afin de renforcer le leadership d'Orange dans la qualité de service.</w:t>
      </w:r>
    </w:p>
    <w:p w14:paraId="4AE3D2D5" w14:textId="77777777" w:rsidR="00F76826" w:rsidRDefault="00F76826" w:rsidP="00F76826">
      <w:pPr>
        <w:spacing w:before="240" w:after="80"/>
      </w:pPr>
      <w:r>
        <w:rPr>
          <w:rFonts w:ascii="Arial" w:eastAsia="Arial" w:hAnsi="Arial" w:cs="Arial"/>
          <w:b/>
          <w:bCs/>
          <w:color w:val="ED6A1A"/>
          <w:sz w:val="21"/>
          <w:szCs w:val="21"/>
        </w:rPr>
        <w:t>À propos de Cash Plus</w:t>
      </w:r>
    </w:p>
    <w:p w14:paraId="211C149D" w14:textId="77777777" w:rsidR="00F76826" w:rsidRPr="00885A4A" w:rsidRDefault="00F76826" w:rsidP="00F76826">
      <w:pPr>
        <w:spacing w:after="180" w:line="276" w:lineRule="auto"/>
        <w:jc w:val="both"/>
        <w:rPr>
          <w:rFonts w:ascii="Helvetica 55 Roman" w:hAnsi="Helvetica 55 Roman"/>
          <w:sz w:val="16"/>
          <w:szCs w:val="16"/>
        </w:rPr>
      </w:pPr>
      <w:r w:rsidRPr="00885A4A">
        <w:rPr>
          <w:rFonts w:ascii="Helvetica 55 Roman" w:hAnsi="Helvetica 55 Roman"/>
          <w:sz w:val="16"/>
          <w:szCs w:val="16"/>
        </w:rPr>
        <w:t>Fondée il y a plus de vingt ans, Cash Plus est une fintech marocaine de référence au service de l’inclusion financière dans toutes les régions du Royaume. Elle s’appuie sur un réseau de plus de 5 200 agences, dont 23 % en zones rurales, et sur son offre de compte de paiement, utilisée par près de 2 millions de Marocains.</w:t>
      </w:r>
    </w:p>
    <w:p w14:paraId="235D4453" w14:textId="77777777" w:rsidR="00C8566A" w:rsidRPr="00DA1B6B" w:rsidRDefault="00C8566A" w:rsidP="00C8566A">
      <w:pPr>
        <w:spacing w:after="0"/>
        <w:jc w:val="both"/>
        <w:rPr>
          <w:rFonts w:ascii="Calibri" w:hAnsi="Calibri" w:cs="Calibri"/>
        </w:rPr>
      </w:pPr>
    </w:p>
    <w:p w14:paraId="4C12DE99" w14:textId="77777777" w:rsidR="00C8566A" w:rsidRPr="00067E11" w:rsidRDefault="00C8566A" w:rsidP="00C8566A">
      <w:pPr>
        <w:pStyle w:val="Sansinterligne"/>
        <w:jc w:val="both"/>
        <w:rPr>
          <w:rFonts w:ascii="Calibri" w:hAnsi="Calibri" w:cs="Calibri"/>
        </w:rPr>
      </w:pPr>
    </w:p>
    <w:p w14:paraId="0CB136F7" w14:textId="77777777" w:rsidR="00C8566A" w:rsidRDefault="00C8566A" w:rsidP="00C7133C">
      <w:pPr>
        <w:spacing w:after="0"/>
        <w:jc w:val="both"/>
      </w:pPr>
    </w:p>
    <w:p w14:paraId="3414A1BB" w14:textId="77777777" w:rsidR="00857E49" w:rsidRDefault="00857E49" w:rsidP="00C7133C">
      <w:pPr>
        <w:spacing w:after="0"/>
        <w:jc w:val="both"/>
      </w:pPr>
    </w:p>
    <w:p w14:paraId="47F377B0" w14:textId="77777777" w:rsidR="00857E49" w:rsidRDefault="00857E49" w:rsidP="00C7133C">
      <w:pPr>
        <w:spacing w:after="0"/>
        <w:jc w:val="both"/>
      </w:pPr>
    </w:p>
    <w:p w14:paraId="53DEF5AA" w14:textId="77777777" w:rsidR="00857E49" w:rsidRDefault="00857E49" w:rsidP="00C7133C">
      <w:pPr>
        <w:spacing w:after="0"/>
        <w:jc w:val="both"/>
      </w:pPr>
    </w:p>
    <w:p w14:paraId="6B875E44" w14:textId="77777777" w:rsidR="00857E49" w:rsidRDefault="00857E49" w:rsidP="00C7133C">
      <w:pPr>
        <w:spacing w:after="0"/>
        <w:jc w:val="both"/>
      </w:pPr>
    </w:p>
    <w:p w14:paraId="5F3204A7" w14:textId="77777777" w:rsidR="00857E49" w:rsidRDefault="00857E49" w:rsidP="00C7133C">
      <w:pPr>
        <w:spacing w:after="0"/>
        <w:jc w:val="both"/>
      </w:pPr>
    </w:p>
    <w:p w14:paraId="4194CBC8" w14:textId="77777777" w:rsidR="00857E49" w:rsidRDefault="00857E49" w:rsidP="00C7133C">
      <w:pPr>
        <w:spacing w:after="0"/>
        <w:jc w:val="both"/>
      </w:pPr>
    </w:p>
    <w:p w14:paraId="22755C56" w14:textId="77777777" w:rsidR="00857E49" w:rsidRDefault="00857E49" w:rsidP="00C7133C">
      <w:pPr>
        <w:spacing w:after="0"/>
        <w:jc w:val="both"/>
      </w:pPr>
    </w:p>
    <w:p w14:paraId="186FAB82" w14:textId="77777777" w:rsidR="00857E49" w:rsidRDefault="00857E49" w:rsidP="00C7133C">
      <w:pPr>
        <w:spacing w:after="0"/>
        <w:jc w:val="both"/>
      </w:pPr>
    </w:p>
    <w:p w14:paraId="73BB16FF" w14:textId="77777777" w:rsidR="00857E49" w:rsidRDefault="00857E49" w:rsidP="00C7133C">
      <w:pPr>
        <w:spacing w:after="0"/>
        <w:jc w:val="both"/>
      </w:pPr>
    </w:p>
    <w:p w14:paraId="7EBA04BE" w14:textId="77777777" w:rsidR="00857E49" w:rsidRDefault="00857E49" w:rsidP="00C7133C">
      <w:pPr>
        <w:spacing w:after="0"/>
        <w:jc w:val="both"/>
      </w:pPr>
    </w:p>
    <w:p w14:paraId="708B2DEC" w14:textId="77777777" w:rsidR="00857E49" w:rsidRDefault="00857E49" w:rsidP="00C7133C">
      <w:pPr>
        <w:spacing w:after="0"/>
        <w:jc w:val="both"/>
      </w:pPr>
    </w:p>
    <w:p w14:paraId="5583BB63" w14:textId="77777777" w:rsidR="00857E49" w:rsidRDefault="00857E49" w:rsidP="00C7133C">
      <w:pPr>
        <w:spacing w:after="0"/>
        <w:jc w:val="both"/>
      </w:pPr>
    </w:p>
    <w:p w14:paraId="79DF3FF2" w14:textId="77777777" w:rsidR="00857E49" w:rsidRDefault="00857E49" w:rsidP="00C7133C">
      <w:pPr>
        <w:spacing w:after="0"/>
        <w:jc w:val="both"/>
      </w:pPr>
    </w:p>
    <w:p w14:paraId="4DE066D2" w14:textId="77777777" w:rsidR="00857E49" w:rsidRDefault="00857E49" w:rsidP="00C7133C">
      <w:pPr>
        <w:spacing w:after="0"/>
        <w:jc w:val="both"/>
      </w:pPr>
    </w:p>
    <w:p w14:paraId="7AC12D8B" w14:textId="77777777" w:rsidR="00857E49" w:rsidRDefault="00857E49" w:rsidP="00C7133C">
      <w:pPr>
        <w:spacing w:after="0"/>
        <w:jc w:val="both"/>
      </w:pPr>
    </w:p>
    <w:p w14:paraId="0C9E76EC" w14:textId="77777777" w:rsidR="00857E49" w:rsidRDefault="00857E49" w:rsidP="00C7133C">
      <w:pPr>
        <w:spacing w:after="0"/>
        <w:jc w:val="both"/>
      </w:pPr>
    </w:p>
    <w:p w14:paraId="0D3AE08F" w14:textId="77777777" w:rsidR="00857E49" w:rsidRDefault="00857E49" w:rsidP="00C7133C">
      <w:pPr>
        <w:spacing w:after="0"/>
        <w:jc w:val="both"/>
      </w:pPr>
    </w:p>
    <w:p w14:paraId="0513C0F8" w14:textId="77777777" w:rsidR="00857E49" w:rsidRDefault="00857E49" w:rsidP="00C7133C">
      <w:pPr>
        <w:spacing w:after="0"/>
        <w:jc w:val="both"/>
      </w:pPr>
    </w:p>
    <w:p w14:paraId="325E7216" w14:textId="77777777" w:rsidR="00857E49" w:rsidRDefault="00857E49" w:rsidP="00C7133C">
      <w:pPr>
        <w:spacing w:after="0"/>
        <w:jc w:val="both"/>
      </w:pPr>
    </w:p>
    <w:p w14:paraId="27642C60" w14:textId="77777777" w:rsidR="00857E49" w:rsidRDefault="00857E49" w:rsidP="00C7133C">
      <w:pPr>
        <w:spacing w:after="0"/>
        <w:jc w:val="both"/>
      </w:pPr>
    </w:p>
    <w:p w14:paraId="324EB63A" w14:textId="6F0ED7BA" w:rsidR="00857E49" w:rsidRDefault="00857E49" w:rsidP="00C7133C">
      <w:pPr>
        <w:spacing w:after="0"/>
        <w:jc w:val="both"/>
      </w:pPr>
      <w:r w:rsidRPr="00E456A4">
        <w:rPr>
          <w:rFonts w:ascii="Calibri" w:hAnsi="Calibri" w:cs="Calibri"/>
          <w:noProof/>
        </w:rPr>
        <w:lastRenderedPageBreak/>
        <w:drawing>
          <wp:inline distT="0" distB="0" distL="0" distR="0" wp14:anchorId="2776DD2E" wp14:editId="160FE2B0">
            <wp:extent cx="984250" cy="990600"/>
            <wp:effectExtent l="0" t="0" r="6350" b="0"/>
            <wp:docPr id="1010817349" name="Image 1010817349" descr="Une image contenant texte, Police, capture d’écran, orange&#10;&#10;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descr="Une image contenant texte, Police, capture d’écran, orange&#10;&#10;Le contenu généré par l’IA peut être incorrect."/>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84250" cy="990600"/>
                    </a:xfrm>
                    <a:prstGeom prst="rect">
                      <a:avLst/>
                    </a:prstGeom>
                    <a:noFill/>
                    <a:ln>
                      <a:noFill/>
                    </a:ln>
                  </pic:spPr>
                </pic:pic>
              </a:graphicData>
            </a:graphic>
          </wp:inline>
        </w:drawing>
      </w:r>
    </w:p>
    <w:p w14:paraId="3A1039A7" w14:textId="77777777" w:rsidR="00857E49" w:rsidRPr="008532D1" w:rsidRDefault="00857E49" w:rsidP="00857E49">
      <w:pPr>
        <w:bidi/>
        <w:jc w:val="center"/>
        <w:rPr>
          <w:rFonts w:ascii="Times New Roman" w:hAnsi="Times New Roman" w:cs="Times New Roman"/>
          <w:b/>
          <w:bCs/>
          <w:sz w:val="36"/>
          <w:szCs w:val="36"/>
          <w:lang w:bidi="ar-MA"/>
        </w:rPr>
      </w:pPr>
    </w:p>
    <w:p w14:paraId="1B809822" w14:textId="77777777" w:rsidR="00857E49" w:rsidRPr="008532D1" w:rsidRDefault="00857E49" w:rsidP="00857E49">
      <w:pPr>
        <w:bidi/>
        <w:rPr>
          <w:rFonts w:ascii="Times New Roman" w:hAnsi="Times New Roman" w:cs="Times New Roman"/>
          <w:b/>
          <w:bCs/>
          <w:sz w:val="36"/>
          <w:szCs w:val="36"/>
          <w:rtl/>
          <w:lang w:bidi="ar-MA"/>
        </w:rPr>
      </w:pPr>
      <w:proofErr w:type="spellStart"/>
      <w:r w:rsidRPr="008532D1">
        <w:rPr>
          <w:rFonts w:ascii="Times New Roman" w:hAnsi="Times New Roman" w:cs="Times New Roman"/>
          <w:b/>
          <w:bCs/>
          <w:sz w:val="36"/>
          <w:szCs w:val="36"/>
          <w:rtl/>
          <w:lang w:bidi="ar-MA"/>
        </w:rPr>
        <w:t>أورنج</w:t>
      </w:r>
      <w:proofErr w:type="spellEnd"/>
      <w:r w:rsidRPr="008532D1">
        <w:rPr>
          <w:rFonts w:ascii="Times New Roman" w:hAnsi="Times New Roman" w:cs="Times New Roman"/>
          <w:b/>
          <w:bCs/>
          <w:sz w:val="36"/>
          <w:szCs w:val="36"/>
          <w:rtl/>
          <w:lang w:bidi="ar-MA"/>
        </w:rPr>
        <w:t xml:space="preserve"> </w:t>
      </w:r>
      <w:proofErr w:type="gramStart"/>
      <w:r w:rsidRPr="008532D1">
        <w:rPr>
          <w:rFonts w:ascii="Times New Roman" w:hAnsi="Times New Roman" w:cs="Times New Roman"/>
          <w:b/>
          <w:bCs/>
          <w:sz w:val="36"/>
          <w:szCs w:val="36"/>
          <w:rtl/>
          <w:lang w:bidi="ar-MA"/>
        </w:rPr>
        <w:t xml:space="preserve">المغرب </w:t>
      </w:r>
      <w:r w:rsidRPr="008532D1">
        <w:rPr>
          <w:rFonts w:ascii="Times New Roman" w:hAnsi="Times New Roman" w:cs="Times New Roman" w:hint="cs"/>
          <w:b/>
          <w:bCs/>
          <w:sz w:val="36"/>
          <w:szCs w:val="36"/>
          <w:rtl/>
          <w:lang w:bidi="ar-MA"/>
        </w:rPr>
        <w:t xml:space="preserve"> وكاش</w:t>
      </w:r>
      <w:proofErr w:type="gramEnd"/>
      <w:r w:rsidRPr="008532D1">
        <w:rPr>
          <w:rFonts w:ascii="Times New Roman" w:hAnsi="Times New Roman" w:cs="Times New Roman" w:hint="cs"/>
          <w:b/>
          <w:bCs/>
          <w:sz w:val="36"/>
          <w:szCs w:val="36"/>
          <w:rtl/>
          <w:lang w:bidi="ar-MA"/>
        </w:rPr>
        <w:t xml:space="preserve"> بلوس يوقعان على اتفاق شراكة إستراتيجية: </w:t>
      </w:r>
    </w:p>
    <w:p w14:paraId="2F590960" w14:textId="77777777" w:rsidR="00857E49" w:rsidRPr="008532D1" w:rsidRDefault="00857E49" w:rsidP="00857E49">
      <w:pPr>
        <w:bidi/>
        <w:rPr>
          <w:rFonts w:ascii="Times New Roman" w:hAnsi="Times New Roman" w:cs="Times New Roman"/>
          <w:b/>
          <w:bCs/>
          <w:sz w:val="36"/>
          <w:szCs w:val="36"/>
          <w:rtl/>
          <w:lang w:bidi="ar-MA"/>
        </w:rPr>
      </w:pPr>
      <w:r w:rsidRPr="008532D1">
        <w:rPr>
          <w:rFonts w:ascii="Times New Roman" w:hAnsi="Times New Roman" w:cs="Times New Roman" w:hint="cs"/>
          <w:b/>
          <w:bCs/>
          <w:sz w:val="36"/>
          <w:szCs w:val="36"/>
          <w:rtl/>
          <w:lang w:bidi="ar-MA"/>
        </w:rPr>
        <w:t xml:space="preserve">أول شبكة للقرب بالمغرب تصبح نقطة للعبور نحو خدمات </w:t>
      </w:r>
      <w:proofErr w:type="spellStart"/>
      <w:r w:rsidRPr="008532D1">
        <w:rPr>
          <w:rFonts w:ascii="Times New Roman" w:hAnsi="Times New Roman" w:cs="Times New Roman" w:hint="cs"/>
          <w:b/>
          <w:bCs/>
          <w:sz w:val="36"/>
          <w:szCs w:val="36"/>
          <w:rtl/>
          <w:lang w:bidi="ar-MA"/>
        </w:rPr>
        <w:t>أورنج</w:t>
      </w:r>
      <w:proofErr w:type="spellEnd"/>
      <w:r w:rsidRPr="008532D1">
        <w:rPr>
          <w:rFonts w:ascii="Times New Roman" w:hAnsi="Times New Roman" w:cs="Times New Roman" w:hint="cs"/>
          <w:b/>
          <w:bCs/>
          <w:sz w:val="36"/>
          <w:szCs w:val="36"/>
          <w:rtl/>
          <w:lang w:bidi="ar-MA"/>
        </w:rPr>
        <w:t xml:space="preserve"> موني وعروض الاتصال والتواصل</w:t>
      </w:r>
    </w:p>
    <w:p w14:paraId="05C9641F" w14:textId="77777777" w:rsidR="00857E49" w:rsidRPr="00C346C0" w:rsidRDefault="00857E49" w:rsidP="00857E49">
      <w:pPr>
        <w:bidi/>
        <w:rPr>
          <w:rFonts w:ascii="Calibri Light" w:hAnsi="Calibri Light" w:cs="Calibri Light"/>
          <w:i/>
          <w:iCs/>
          <w:lang w:bidi="ar-MA"/>
        </w:rPr>
      </w:pPr>
      <w:r>
        <w:rPr>
          <w:rFonts w:ascii="Calibri Light" w:hAnsi="Calibri Light" w:cs="Calibri Light" w:hint="cs"/>
          <w:i/>
          <w:iCs/>
          <w:rtl/>
          <w:lang w:bidi="ar-MA"/>
        </w:rPr>
        <w:t xml:space="preserve">شراكة إستراتيجية تمكن </w:t>
      </w:r>
      <w:proofErr w:type="spellStart"/>
      <w:r>
        <w:rPr>
          <w:rFonts w:ascii="Calibri Light" w:hAnsi="Calibri Light" w:cs="Calibri Light" w:hint="cs"/>
          <w:i/>
          <w:iCs/>
          <w:rtl/>
          <w:lang w:bidi="ar-MA"/>
        </w:rPr>
        <w:t>الزبناء</w:t>
      </w:r>
      <w:proofErr w:type="spellEnd"/>
      <w:r>
        <w:rPr>
          <w:rFonts w:ascii="Calibri Light" w:hAnsi="Calibri Light" w:cs="Calibri Light" w:hint="cs"/>
          <w:i/>
          <w:iCs/>
          <w:rtl/>
          <w:lang w:bidi="ar-MA"/>
        </w:rPr>
        <w:t xml:space="preserve"> من إنجاز عمليات </w:t>
      </w:r>
      <w:proofErr w:type="spellStart"/>
      <w:r>
        <w:rPr>
          <w:rFonts w:ascii="Calibri Light" w:hAnsi="Calibri Light" w:cs="Calibri Light" w:hint="cs"/>
          <w:i/>
          <w:iCs/>
          <w:rtl/>
          <w:lang w:bidi="ar-MA"/>
        </w:rPr>
        <w:t>أورنج</w:t>
      </w:r>
      <w:proofErr w:type="spellEnd"/>
      <w:r>
        <w:rPr>
          <w:rFonts w:ascii="Calibri Light" w:hAnsi="Calibri Light" w:cs="Calibri Light" w:hint="cs"/>
          <w:i/>
          <w:iCs/>
          <w:rtl/>
          <w:lang w:bidi="ar-MA"/>
        </w:rPr>
        <w:t xml:space="preserve"> موني والاكتتاب بعروض الاتصال المقترحة من طرف </w:t>
      </w:r>
      <w:proofErr w:type="spellStart"/>
      <w:r>
        <w:rPr>
          <w:rFonts w:ascii="Calibri Light" w:hAnsi="Calibri Light" w:cs="Calibri Light" w:hint="cs"/>
          <w:i/>
          <w:iCs/>
          <w:rtl/>
          <w:lang w:bidi="ar-MA"/>
        </w:rPr>
        <w:t>أورنج</w:t>
      </w:r>
      <w:proofErr w:type="spellEnd"/>
      <w:r>
        <w:rPr>
          <w:rFonts w:ascii="Calibri Light" w:hAnsi="Calibri Light" w:cs="Calibri Light" w:hint="cs"/>
          <w:i/>
          <w:iCs/>
          <w:rtl/>
          <w:lang w:bidi="ar-MA"/>
        </w:rPr>
        <w:t xml:space="preserve"> بوكالات كاش بلوس </w:t>
      </w:r>
      <w:r>
        <w:rPr>
          <w:rFonts w:ascii="Calibri Light" w:hAnsi="Calibri Light" w:cs="Calibri Light"/>
          <w:i/>
          <w:iCs/>
          <w:lang w:bidi="ar-MA"/>
        </w:rPr>
        <w:t>`</w:t>
      </w:r>
    </w:p>
    <w:p w14:paraId="1A12AE3D" w14:textId="77777777" w:rsidR="00857E49" w:rsidRDefault="00857E49" w:rsidP="00857E49">
      <w:pPr>
        <w:bidi/>
        <w:jc w:val="both"/>
        <w:rPr>
          <w:rFonts w:ascii="Calibri Light" w:hAnsi="Calibri Light" w:cs="Calibri Light"/>
          <w:sz w:val="32"/>
          <w:szCs w:val="32"/>
          <w:rtl/>
          <w:lang w:bidi="ar-MA"/>
        </w:rPr>
      </w:pPr>
      <w:r w:rsidRPr="00F67C27">
        <w:rPr>
          <w:rFonts w:asciiTheme="majorBidi" w:hAnsiTheme="majorBidi" w:cstheme="majorBidi"/>
          <w:b/>
          <w:bCs/>
          <w:sz w:val="32"/>
          <w:szCs w:val="32"/>
          <w:rtl/>
          <w:lang w:bidi="ar-MA"/>
        </w:rPr>
        <w:t xml:space="preserve">الدار البيضاء، </w:t>
      </w:r>
      <w:r>
        <w:rPr>
          <w:rFonts w:asciiTheme="majorBidi" w:hAnsiTheme="majorBidi" w:cstheme="majorBidi"/>
          <w:b/>
          <w:bCs/>
          <w:sz w:val="32"/>
          <w:szCs w:val="32"/>
          <w:lang w:val="fr-MA" w:bidi="ar-MA"/>
        </w:rPr>
        <w:t>29</w:t>
      </w:r>
      <w:r w:rsidRPr="00F67C27">
        <w:rPr>
          <w:rFonts w:asciiTheme="majorBidi" w:hAnsiTheme="majorBidi" w:cstheme="majorBidi"/>
          <w:b/>
          <w:bCs/>
          <w:sz w:val="32"/>
          <w:szCs w:val="32"/>
          <w:rtl/>
          <w:lang w:bidi="ar-MA"/>
        </w:rPr>
        <w:t xml:space="preserve"> يونيو 2026</w:t>
      </w:r>
      <w:r>
        <w:rPr>
          <w:rFonts w:ascii="Calibri Light" w:hAnsi="Calibri Light" w:cs="Calibri Light" w:hint="cs"/>
          <w:sz w:val="32"/>
          <w:szCs w:val="32"/>
          <w:rtl/>
          <w:lang w:bidi="ar-MA"/>
        </w:rPr>
        <w:t xml:space="preserve">- تعلن </w:t>
      </w:r>
      <w:proofErr w:type="spellStart"/>
      <w:r>
        <w:rPr>
          <w:rFonts w:ascii="Calibri Light" w:hAnsi="Calibri Light" w:cs="Calibri Light" w:hint="cs"/>
          <w:sz w:val="32"/>
          <w:szCs w:val="32"/>
          <w:rtl/>
          <w:lang w:bidi="ar-MA"/>
        </w:rPr>
        <w:t>أورنج</w:t>
      </w:r>
      <w:proofErr w:type="spellEnd"/>
      <w:r>
        <w:rPr>
          <w:rFonts w:ascii="Calibri Light" w:hAnsi="Calibri Light" w:cs="Calibri Light" w:hint="cs"/>
          <w:sz w:val="32"/>
          <w:szCs w:val="32"/>
          <w:rtl/>
          <w:lang w:bidi="ar-MA"/>
        </w:rPr>
        <w:t xml:space="preserve"> المغرب وكاش بلوس، أول شبكة للقرب بالمغرب، عن اعتزازهما بالتوقيع على اتفاق شراكة إستراتيجية يروم تقريب الخدمات المالية والتواصلية اليومية للمغاربة. </w:t>
      </w:r>
    </w:p>
    <w:p w14:paraId="59B31DBF" w14:textId="77777777" w:rsidR="00857E49" w:rsidRDefault="00857E49" w:rsidP="00857E49">
      <w:pPr>
        <w:bidi/>
        <w:jc w:val="both"/>
        <w:rPr>
          <w:rFonts w:ascii="Calibri Light" w:hAnsi="Calibri Light" w:cs="Calibri Light"/>
          <w:sz w:val="32"/>
          <w:szCs w:val="32"/>
          <w:rtl/>
          <w:lang w:bidi="ar-MA"/>
        </w:rPr>
      </w:pPr>
      <w:r>
        <w:rPr>
          <w:rFonts w:ascii="Calibri Light" w:hAnsi="Calibri Light" w:cs="Calibri Light" w:hint="cs"/>
          <w:sz w:val="32"/>
          <w:szCs w:val="32"/>
          <w:rtl/>
          <w:lang w:bidi="ar-MA"/>
        </w:rPr>
        <w:t xml:space="preserve">تتمحور هذه الشراكة حول خدمتين اثنتين تكميليتين، بحيث ستفسح المجال من الآن فصاعدا أمام حاملي حساب </w:t>
      </w:r>
      <w:proofErr w:type="spellStart"/>
      <w:r>
        <w:rPr>
          <w:rFonts w:ascii="Calibri Light" w:hAnsi="Calibri Light" w:cs="Calibri Light" w:hint="cs"/>
          <w:sz w:val="32"/>
          <w:szCs w:val="32"/>
          <w:rtl/>
          <w:lang w:bidi="ar-MA"/>
        </w:rPr>
        <w:t>أورنج</w:t>
      </w:r>
      <w:proofErr w:type="spellEnd"/>
      <w:r>
        <w:rPr>
          <w:rFonts w:ascii="Calibri Light" w:hAnsi="Calibri Light" w:cs="Calibri Light" w:hint="cs"/>
          <w:sz w:val="32"/>
          <w:szCs w:val="32"/>
          <w:rtl/>
          <w:lang w:bidi="ar-MA"/>
        </w:rPr>
        <w:t xml:space="preserve"> موني من إجراء عمليات لإيداع وسحب الأموال لدى شبكة وكالات كاش بلوس، مع إتاحة الفرص أمامهم للاكتتاب بعروض الاتصال والتواصل المقترحة من طرف </w:t>
      </w:r>
      <w:proofErr w:type="spellStart"/>
      <w:r>
        <w:rPr>
          <w:rFonts w:ascii="Calibri Light" w:hAnsi="Calibri Light" w:cs="Calibri Light" w:hint="cs"/>
          <w:sz w:val="32"/>
          <w:szCs w:val="32"/>
          <w:rtl/>
          <w:lang w:bidi="ar-MA"/>
        </w:rPr>
        <w:t>أورنج</w:t>
      </w:r>
      <w:proofErr w:type="spellEnd"/>
      <w:r>
        <w:rPr>
          <w:rFonts w:ascii="Calibri Light" w:hAnsi="Calibri Light" w:cs="Calibri Light" w:hint="cs"/>
          <w:sz w:val="32"/>
          <w:szCs w:val="32"/>
          <w:rtl/>
          <w:lang w:bidi="ar-MA"/>
        </w:rPr>
        <w:t xml:space="preserve"> بوكالات كاش بلوس. </w:t>
      </w:r>
    </w:p>
    <w:p w14:paraId="4788FC15" w14:textId="77777777" w:rsidR="00857E49" w:rsidRDefault="00857E49" w:rsidP="00857E49">
      <w:pPr>
        <w:bidi/>
        <w:jc w:val="both"/>
        <w:rPr>
          <w:rFonts w:ascii="Calibri Light" w:hAnsi="Calibri Light" w:cs="Calibri Light"/>
          <w:sz w:val="32"/>
          <w:szCs w:val="32"/>
          <w:rtl/>
          <w:lang w:bidi="ar-MA"/>
        </w:rPr>
      </w:pPr>
      <w:r>
        <w:rPr>
          <w:rFonts w:ascii="Calibri Light" w:hAnsi="Calibri Light" w:cs="Calibri Light" w:hint="cs"/>
          <w:sz w:val="32"/>
          <w:szCs w:val="32"/>
          <w:rtl/>
          <w:lang w:bidi="ar-MA"/>
        </w:rPr>
        <w:t xml:space="preserve">ومن خلال هذا الاتحاد، تكون </w:t>
      </w:r>
      <w:proofErr w:type="spellStart"/>
      <w:r>
        <w:rPr>
          <w:rFonts w:ascii="Calibri Light" w:hAnsi="Calibri Light" w:cs="Calibri Light" w:hint="cs"/>
          <w:sz w:val="32"/>
          <w:szCs w:val="32"/>
          <w:rtl/>
          <w:lang w:bidi="ar-MA"/>
        </w:rPr>
        <w:t>أورنج</w:t>
      </w:r>
      <w:proofErr w:type="spellEnd"/>
      <w:r>
        <w:rPr>
          <w:rFonts w:ascii="Calibri Light" w:hAnsi="Calibri Light" w:cs="Calibri Light" w:hint="cs"/>
          <w:sz w:val="32"/>
          <w:szCs w:val="32"/>
          <w:rtl/>
          <w:lang w:bidi="ar-MA"/>
        </w:rPr>
        <w:t xml:space="preserve"> المغرب قد اجتازت مرحلة جديدة وحاسمة </w:t>
      </w:r>
      <w:proofErr w:type="spellStart"/>
      <w:r>
        <w:rPr>
          <w:rFonts w:ascii="Calibri Light" w:hAnsi="Calibri Light" w:cs="Calibri Light" w:hint="cs"/>
          <w:sz w:val="32"/>
          <w:szCs w:val="32"/>
          <w:rtl/>
          <w:lang w:bidi="ar-MA"/>
        </w:rPr>
        <w:t>باستراتجيتها</w:t>
      </w:r>
      <w:proofErr w:type="spellEnd"/>
      <w:r>
        <w:rPr>
          <w:rFonts w:ascii="Calibri Light" w:hAnsi="Calibri Light" w:cs="Calibri Light" w:hint="cs"/>
          <w:sz w:val="32"/>
          <w:szCs w:val="32"/>
          <w:rtl/>
          <w:lang w:bidi="ar-MA"/>
        </w:rPr>
        <w:t xml:space="preserve"> المرتكزة على مبدأ القرب، وذلك من خلال: الاستفادة من شبكة ضخمة وواسعة تتيح لها إمكانية ترويج خدماتها إلى جانب وكالاتها التقليدية. فبالارتكاز على أزيد من 5200 نقطة بيع كاش بلوس موزعة على كافة التراب الوطني، وضمنها حوالي </w:t>
      </w:r>
      <w:r>
        <w:rPr>
          <w:rFonts w:ascii="Calibri Light" w:hAnsi="Calibri Light" w:cs="Calibri Light"/>
          <w:sz w:val="32"/>
          <w:szCs w:val="32"/>
          <w:lang w:bidi="ar-MA"/>
        </w:rPr>
        <w:t>23%</w:t>
      </w:r>
      <w:r>
        <w:rPr>
          <w:rFonts w:ascii="Calibri Light" w:hAnsi="Calibri Light" w:cs="Calibri Light" w:hint="cs"/>
          <w:sz w:val="32"/>
          <w:szCs w:val="32"/>
          <w:rtl/>
          <w:lang w:bidi="ar-MA"/>
        </w:rPr>
        <w:t xml:space="preserve"> بالمناطق القروية، تكون </w:t>
      </w:r>
      <w:proofErr w:type="spellStart"/>
      <w:r>
        <w:rPr>
          <w:rFonts w:ascii="Calibri Light" w:hAnsi="Calibri Light" w:cs="Calibri Light" w:hint="cs"/>
          <w:sz w:val="32"/>
          <w:szCs w:val="32"/>
          <w:rtl/>
          <w:lang w:bidi="ar-MA"/>
        </w:rPr>
        <w:t>أورنج</w:t>
      </w:r>
      <w:proofErr w:type="spellEnd"/>
      <w:r>
        <w:rPr>
          <w:rFonts w:ascii="Calibri Light" w:hAnsi="Calibri Light" w:cs="Calibri Light" w:hint="cs"/>
          <w:sz w:val="32"/>
          <w:szCs w:val="32"/>
          <w:rtl/>
          <w:lang w:bidi="ar-MA"/>
        </w:rPr>
        <w:t xml:space="preserve"> المغرب قد استفادت من انتشار واسع وفريد من نوعه المغرب. من شأن هذا التعاون أن يفسح المجال أمام </w:t>
      </w:r>
      <w:proofErr w:type="spellStart"/>
      <w:r>
        <w:rPr>
          <w:rFonts w:ascii="Calibri Light" w:hAnsi="Calibri Light" w:cs="Calibri Light" w:hint="cs"/>
          <w:sz w:val="32"/>
          <w:szCs w:val="32"/>
          <w:rtl/>
          <w:lang w:bidi="ar-MA"/>
        </w:rPr>
        <w:t>أورنج</w:t>
      </w:r>
      <w:proofErr w:type="spellEnd"/>
      <w:r>
        <w:rPr>
          <w:rFonts w:ascii="Calibri Light" w:hAnsi="Calibri Light" w:cs="Calibri Light" w:hint="cs"/>
          <w:sz w:val="32"/>
          <w:szCs w:val="32"/>
          <w:rtl/>
          <w:lang w:bidi="ar-MA"/>
        </w:rPr>
        <w:t xml:space="preserve"> المغرب لضمان ولوج أوسع، ولوج بسيط، سريع وشمولي لعروضها واستعمالاتها الرقمية، وذلك بضمان ربط مباشر بخدمات التواصل تماشيا مع العادات اليومية للأداء وتحويل أموال المغاربة بكل سهولة. </w:t>
      </w:r>
    </w:p>
    <w:p w14:paraId="6D3B8758" w14:textId="77777777" w:rsidR="00857E49" w:rsidRPr="00F67C27" w:rsidRDefault="00857E49" w:rsidP="00857E49">
      <w:pPr>
        <w:bidi/>
        <w:jc w:val="both"/>
        <w:rPr>
          <w:rFonts w:asciiTheme="majorBidi" w:hAnsiTheme="majorBidi" w:cstheme="majorBidi"/>
          <w:b/>
          <w:bCs/>
          <w:sz w:val="32"/>
          <w:szCs w:val="32"/>
          <w:rtl/>
          <w:lang w:bidi="ar-MA"/>
        </w:rPr>
      </w:pPr>
      <w:r w:rsidRPr="00F67C27">
        <w:rPr>
          <w:rFonts w:asciiTheme="majorBidi" w:hAnsiTheme="majorBidi" w:cstheme="majorBidi"/>
          <w:b/>
          <w:bCs/>
          <w:sz w:val="32"/>
          <w:szCs w:val="32"/>
          <w:rtl/>
          <w:lang w:bidi="ar-MA"/>
        </w:rPr>
        <w:t xml:space="preserve">ولوج أوسع لعمليات </w:t>
      </w:r>
      <w:proofErr w:type="spellStart"/>
      <w:r w:rsidRPr="00F67C27">
        <w:rPr>
          <w:rFonts w:asciiTheme="majorBidi" w:hAnsiTheme="majorBidi" w:cstheme="majorBidi"/>
          <w:b/>
          <w:bCs/>
          <w:sz w:val="32"/>
          <w:szCs w:val="32"/>
          <w:rtl/>
          <w:lang w:bidi="ar-MA"/>
        </w:rPr>
        <w:t>أورنج</w:t>
      </w:r>
      <w:proofErr w:type="spellEnd"/>
      <w:r w:rsidRPr="00F67C27">
        <w:rPr>
          <w:rFonts w:asciiTheme="majorBidi" w:hAnsiTheme="majorBidi" w:cstheme="majorBidi"/>
          <w:b/>
          <w:bCs/>
          <w:sz w:val="32"/>
          <w:szCs w:val="32"/>
          <w:rtl/>
          <w:lang w:bidi="ar-MA"/>
        </w:rPr>
        <w:t xml:space="preserve"> موني</w:t>
      </w:r>
    </w:p>
    <w:p w14:paraId="1FC43361" w14:textId="77777777" w:rsidR="00857E49" w:rsidRDefault="00857E49" w:rsidP="00857E49">
      <w:pPr>
        <w:bidi/>
        <w:jc w:val="both"/>
        <w:rPr>
          <w:rFonts w:ascii="Calibri Light" w:hAnsi="Calibri Light" w:cs="Calibri Light"/>
          <w:sz w:val="32"/>
          <w:szCs w:val="32"/>
          <w:rtl/>
          <w:lang w:bidi="ar-MA"/>
        </w:rPr>
      </w:pPr>
      <w:r>
        <w:rPr>
          <w:rFonts w:ascii="Calibri Light" w:hAnsi="Calibri Light" w:cs="Calibri Light" w:hint="cs"/>
          <w:sz w:val="32"/>
          <w:szCs w:val="32"/>
          <w:rtl/>
          <w:lang w:bidi="ar-MA"/>
        </w:rPr>
        <w:t xml:space="preserve">على أرض الواقع، من المنتظر أن تتيح كاش بلوس من الآن فصاعدا لحاملي حساب </w:t>
      </w:r>
      <w:proofErr w:type="spellStart"/>
      <w:r>
        <w:rPr>
          <w:rFonts w:ascii="Calibri Light" w:hAnsi="Calibri Light" w:cs="Calibri Light" w:hint="cs"/>
          <w:sz w:val="32"/>
          <w:szCs w:val="32"/>
          <w:rtl/>
          <w:lang w:bidi="ar-MA"/>
        </w:rPr>
        <w:t>أورنج</w:t>
      </w:r>
      <w:proofErr w:type="spellEnd"/>
      <w:r>
        <w:rPr>
          <w:rFonts w:ascii="Calibri Light" w:hAnsi="Calibri Light" w:cs="Calibri Light" w:hint="cs"/>
          <w:sz w:val="32"/>
          <w:szCs w:val="32"/>
          <w:rtl/>
          <w:lang w:bidi="ar-MA"/>
        </w:rPr>
        <w:t xml:space="preserve"> موني فرصة إجراء عمليات إيداع وسحب الأموال على حسابهم الخاص، بكل بساطة ودون عناء. </w:t>
      </w:r>
    </w:p>
    <w:p w14:paraId="44F3E62E" w14:textId="77777777" w:rsidR="00857E49" w:rsidRDefault="00857E49" w:rsidP="00857E49">
      <w:pPr>
        <w:bidi/>
        <w:jc w:val="both"/>
        <w:rPr>
          <w:rFonts w:ascii="Calibri Light" w:hAnsi="Calibri Light" w:cs="Calibri Light"/>
          <w:sz w:val="32"/>
          <w:szCs w:val="32"/>
          <w:rtl/>
          <w:lang w:bidi="ar-MA"/>
        </w:rPr>
      </w:pPr>
      <w:r>
        <w:rPr>
          <w:rFonts w:ascii="Calibri Light" w:hAnsi="Calibri Light" w:cs="Calibri Light" w:hint="cs"/>
          <w:sz w:val="32"/>
          <w:szCs w:val="32"/>
          <w:rtl/>
          <w:lang w:bidi="ar-MA"/>
        </w:rPr>
        <w:lastRenderedPageBreak/>
        <w:t xml:space="preserve">ولنفس الغرض، تم تصميم مسار الزبون ليكون أسرع، وأكثر أمانا وفي المتناول؛ وما على زبون </w:t>
      </w:r>
      <w:proofErr w:type="spellStart"/>
      <w:r>
        <w:rPr>
          <w:rFonts w:ascii="Calibri Light" w:hAnsi="Calibri Light" w:cs="Calibri Light" w:hint="cs"/>
          <w:sz w:val="32"/>
          <w:szCs w:val="32"/>
          <w:rtl/>
          <w:lang w:bidi="ar-MA"/>
        </w:rPr>
        <w:t>أورنج</w:t>
      </w:r>
      <w:proofErr w:type="spellEnd"/>
      <w:r>
        <w:rPr>
          <w:rFonts w:ascii="Calibri Light" w:hAnsi="Calibri Light" w:cs="Calibri Light" w:hint="cs"/>
          <w:sz w:val="32"/>
          <w:szCs w:val="32"/>
          <w:rtl/>
          <w:lang w:bidi="ar-MA"/>
        </w:rPr>
        <w:t xml:space="preserve"> موني سوى التوجه إلى إحدى وكالات كاش بلوس والإدلاء برقمه الهاتفي لحظة إجراء عملية إيداع أو سحب النقود. ويتم إجراء العملية بشكل فوري مع تسليمه وصلا يثبت ذلك. </w:t>
      </w:r>
    </w:p>
    <w:p w14:paraId="5BD259A9" w14:textId="77777777" w:rsidR="00857E49" w:rsidRDefault="00857E49" w:rsidP="00857E49">
      <w:pPr>
        <w:bidi/>
        <w:jc w:val="both"/>
        <w:rPr>
          <w:rFonts w:ascii="Calibri Light" w:hAnsi="Calibri Light" w:cs="Calibri Light"/>
          <w:sz w:val="32"/>
          <w:szCs w:val="32"/>
          <w:lang w:bidi="ar-MA"/>
        </w:rPr>
      </w:pPr>
      <w:r>
        <w:rPr>
          <w:rFonts w:ascii="Calibri Light" w:hAnsi="Calibri Light" w:cs="Calibri Light" w:hint="cs"/>
          <w:sz w:val="32"/>
          <w:szCs w:val="32"/>
          <w:rtl/>
          <w:lang w:bidi="ar-MA"/>
        </w:rPr>
        <w:t xml:space="preserve">وتجدر الإشارة على أن هذه الخدمة ستمكن </w:t>
      </w:r>
      <w:proofErr w:type="spellStart"/>
      <w:r>
        <w:rPr>
          <w:rFonts w:ascii="Calibri Light" w:hAnsi="Calibri Light" w:cs="Calibri Light" w:hint="cs"/>
          <w:sz w:val="32"/>
          <w:szCs w:val="32"/>
          <w:rtl/>
          <w:lang w:bidi="ar-MA"/>
        </w:rPr>
        <w:t>أورنج</w:t>
      </w:r>
      <w:proofErr w:type="spellEnd"/>
      <w:r>
        <w:rPr>
          <w:rFonts w:ascii="Calibri Light" w:hAnsi="Calibri Light" w:cs="Calibri Light" w:hint="cs"/>
          <w:sz w:val="32"/>
          <w:szCs w:val="32"/>
          <w:rtl/>
          <w:lang w:bidi="ar-MA"/>
        </w:rPr>
        <w:t xml:space="preserve"> موني من توسيع نقط ولوجها بشكل ملموس، ولاسيما بالمناطق التي لا زال فيها ولوج العمليات المالية </w:t>
      </w:r>
      <w:proofErr w:type="gramStart"/>
      <w:r>
        <w:rPr>
          <w:rFonts w:ascii="Calibri Light" w:hAnsi="Calibri Light" w:cs="Calibri Light" w:hint="cs"/>
          <w:sz w:val="32"/>
          <w:szCs w:val="32"/>
          <w:rtl/>
          <w:lang w:bidi="ar-MA"/>
        </w:rPr>
        <w:t>محدودا  أو</w:t>
      </w:r>
      <w:proofErr w:type="gramEnd"/>
      <w:r>
        <w:rPr>
          <w:rFonts w:ascii="Calibri Light" w:hAnsi="Calibri Light" w:cs="Calibri Light" w:hint="cs"/>
          <w:sz w:val="32"/>
          <w:szCs w:val="32"/>
          <w:rtl/>
          <w:lang w:bidi="ar-MA"/>
        </w:rPr>
        <w:t xml:space="preserve"> قليلا.  فمن خلال توسيع انتشار هذه الخدمة، تكون </w:t>
      </w:r>
      <w:proofErr w:type="spellStart"/>
      <w:r>
        <w:rPr>
          <w:rFonts w:ascii="Calibri Light" w:hAnsi="Calibri Light" w:cs="Calibri Light" w:hint="cs"/>
          <w:sz w:val="32"/>
          <w:szCs w:val="32"/>
          <w:rtl/>
          <w:lang w:bidi="ar-MA"/>
        </w:rPr>
        <w:t>أورنج</w:t>
      </w:r>
      <w:proofErr w:type="spellEnd"/>
      <w:r>
        <w:rPr>
          <w:rFonts w:ascii="Calibri Light" w:hAnsi="Calibri Light" w:cs="Calibri Light" w:hint="cs"/>
          <w:sz w:val="32"/>
          <w:szCs w:val="32"/>
          <w:rtl/>
          <w:lang w:bidi="ar-MA"/>
        </w:rPr>
        <w:t xml:space="preserve"> المغرب قد جددت التأكيد </w:t>
      </w:r>
      <w:proofErr w:type="gramStart"/>
      <w:r>
        <w:rPr>
          <w:rFonts w:ascii="Calibri Light" w:hAnsi="Calibri Light" w:cs="Calibri Light" w:hint="cs"/>
          <w:sz w:val="32"/>
          <w:szCs w:val="32"/>
          <w:rtl/>
          <w:lang w:bidi="ar-MA"/>
        </w:rPr>
        <w:t>على  التزامها</w:t>
      </w:r>
      <w:proofErr w:type="gramEnd"/>
      <w:r>
        <w:rPr>
          <w:rFonts w:ascii="Calibri Light" w:hAnsi="Calibri Light" w:cs="Calibri Light" w:hint="cs"/>
          <w:sz w:val="32"/>
          <w:szCs w:val="32"/>
          <w:rtl/>
          <w:lang w:bidi="ar-MA"/>
        </w:rPr>
        <w:t xml:space="preserve"> الرئيسي والدائم بالمساهمة في تحقيق الشمول المالي بالمغرب، بالاعتماد على شبكة وكالات كاش بلوس لترسيخ استعمال الأداء عبر الهاتف النقال بالحياة اليومية </w:t>
      </w:r>
      <w:proofErr w:type="spellStart"/>
      <w:r>
        <w:rPr>
          <w:rFonts w:ascii="Calibri Light" w:hAnsi="Calibri Light" w:cs="Calibri Light" w:hint="cs"/>
          <w:sz w:val="32"/>
          <w:szCs w:val="32"/>
          <w:rtl/>
          <w:lang w:bidi="ar-MA"/>
        </w:rPr>
        <w:t>للزبناء</w:t>
      </w:r>
      <w:proofErr w:type="spellEnd"/>
      <w:r>
        <w:rPr>
          <w:rFonts w:ascii="Calibri Light" w:hAnsi="Calibri Light" w:cs="Calibri Light" w:hint="cs"/>
          <w:sz w:val="32"/>
          <w:szCs w:val="32"/>
          <w:rtl/>
          <w:lang w:bidi="ar-MA"/>
        </w:rPr>
        <w:t xml:space="preserve">. </w:t>
      </w:r>
    </w:p>
    <w:p w14:paraId="2FC69844" w14:textId="77777777" w:rsidR="00857E49" w:rsidRPr="00F67C27" w:rsidRDefault="00857E49" w:rsidP="00857E49">
      <w:pPr>
        <w:bidi/>
        <w:jc w:val="both"/>
        <w:rPr>
          <w:rFonts w:asciiTheme="majorBidi" w:hAnsiTheme="majorBidi" w:cstheme="majorBidi"/>
          <w:b/>
          <w:bCs/>
          <w:sz w:val="32"/>
          <w:szCs w:val="32"/>
          <w:rtl/>
          <w:lang w:bidi="ar-MA"/>
        </w:rPr>
      </w:pPr>
      <w:r>
        <w:rPr>
          <w:rFonts w:asciiTheme="majorBidi" w:hAnsiTheme="majorBidi" w:cstheme="majorBidi"/>
          <w:b/>
          <w:bCs/>
          <w:sz w:val="32"/>
          <w:szCs w:val="32"/>
          <w:rtl/>
          <w:lang w:bidi="ar-MA"/>
        </w:rPr>
        <w:t>عروض الاتصال</w:t>
      </w:r>
      <w:r>
        <w:rPr>
          <w:rFonts w:asciiTheme="majorBidi" w:hAnsiTheme="majorBidi" w:cstheme="majorBidi" w:hint="cs"/>
          <w:b/>
          <w:bCs/>
          <w:sz w:val="32"/>
          <w:szCs w:val="32"/>
          <w:rtl/>
          <w:lang w:bidi="ar-MA"/>
        </w:rPr>
        <w:t xml:space="preserve"> والتواصل </w:t>
      </w:r>
      <w:r>
        <w:rPr>
          <w:rFonts w:asciiTheme="majorBidi" w:hAnsiTheme="majorBidi" w:cstheme="majorBidi"/>
          <w:b/>
          <w:bCs/>
          <w:sz w:val="32"/>
          <w:szCs w:val="32"/>
          <w:rtl/>
          <w:lang w:bidi="ar-MA"/>
        </w:rPr>
        <w:t xml:space="preserve">الخاصة </w:t>
      </w:r>
      <w:proofErr w:type="spellStart"/>
      <w:r>
        <w:rPr>
          <w:rFonts w:asciiTheme="majorBidi" w:hAnsiTheme="majorBidi" w:cstheme="majorBidi"/>
          <w:b/>
          <w:bCs/>
          <w:sz w:val="32"/>
          <w:szCs w:val="32"/>
          <w:rtl/>
          <w:lang w:bidi="ar-MA"/>
        </w:rPr>
        <w:t>بأورنج</w:t>
      </w:r>
      <w:proofErr w:type="spellEnd"/>
      <w:r>
        <w:rPr>
          <w:rFonts w:asciiTheme="majorBidi" w:hAnsiTheme="majorBidi" w:cstheme="majorBidi"/>
          <w:b/>
          <w:bCs/>
          <w:sz w:val="32"/>
          <w:szCs w:val="32"/>
          <w:rtl/>
          <w:lang w:bidi="ar-MA"/>
        </w:rPr>
        <w:t xml:space="preserve"> </w:t>
      </w:r>
      <w:r>
        <w:rPr>
          <w:rFonts w:asciiTheme="majorBidi" w:hAnsiTheme="majorBidi" w:cstheme="majorBidi" w:hint="cs"/>
          <w:b/>
          <w:bCs/>
          <w:sz w:val="32"/>
          <w:szCs w:val="32"/>
          <w:rtl/>
          <w:lang w:bidi="ar-MA"/>
        </w:rPr>
        <w:t>أصبحت</w:t>
      </w:r>
      <w:r w:rsidRPr="00F67C27">
        <w:rPr>
          <w:rFonts w:asciiTheme="majorBidi" w:hAnsiTheme="majorBidi" w:cstheme="majorBidi"/>
          <w:b/>
          <w:bCs/>
          <w:sz w:val="32"/>
          <w:szCs w:val="32"/>
          <w:rtl/>
          <w:lang w:bidi="ar-MA"/>
        </w:rPr>
        <w:t xml:space="preserve"> في متناول الجميع بوكالات كاش بلوس </w:t>
      </w:r>
    </w:p>
    <w:p w14:paraId="70CC2372" w14:textId="77777777" w:rsidR="00857E49" w:rsidRDefault="00857E49" w:rsidP="00857E49">
      <w:pPr>
        <w:bidi/>
        <w:jc w:val="both"/>
        <w:rPr>
          <w:rFonts w:ascii="Calibri Light" w:hAnsi="Calibri Light" w:cs="Calibri Light"/>
          <w:sz w:val="32"/>
          <w:szCs w:val="32"/>
          <w:rtl/>
          <w:lang w:bidi="ar-MA"/>
        </w:rPr>
      </w:pPr>
      <w:proofErr w:type="spellStart"/>
      <w:r>
        <w:rPr>
          <w:rFonts w:ascii="Calibri Light" w:hAnsi="Calibri Light" w:cs="Calibri Light" w:hint="cs"/>
          <w:sz w:val="32"/>
          <w:szCs w:val="32"/>
          <w:rtl/>
          <w:lang w:bidi="ar-MA"/>
        </w:rPr>
        <w:t>أورنج</w:t>
      </w:r>
      <w:proofErr w:type="spellEnd"/>
      <w:r>
        <w:rPr>
          <w:rFonts w:ascii="Calibri Light" w:hAnsi="Calibri Light" w:cs="Calibri Light" w:hint="cs"/>
          <w:sz w:val="32"/>
          <w:szCs w:val="32"/>
          <w:rtl/>
          <w:lang w:bidi="ar-MA"/>
        </w:rPr>
        <w:t xml:space="preserve"> المغرب تبادر إلى الرفع من إمكانية الاستفادة من عروضها بفسح المجال من الآن للاكتتاب بعروضها مباشرة بإحدى وكالات كاش بلوس. وتؤشر هذه الخدمة لبداية المرحلة الأولى لانتشار طموح </w:t>
      </w:r>
      <w:proofErr w:type="spellStart"/>
      <w:r w:rsidRPr="000B4BB2">
        <w:rPr>
          <w:rFonts w:ascii="Calibri Light" w:hAnsi="Calibri Light" w:cs="Calibri Light" w:hint="cs"/>
          <w:sz w:val="32"/>
          <w:szCs w:val="32"/>
          <w:lang w:bidi="ar-MA"/>
        </w:rPr>
        <w:t>من</w:t>
      </w:r>
      <w:proofErr w:type="spellEnd"/>
      <w:r w:rsidRPr="000B4BB2">
        <w:rPr>
          <w:rFonts w:ascii="Calibri Light" w:hAnsi="Calibri Light" w:cs="Calibri Light"/>
          <w:sz w:val="32"/>
          <w:szCs w:val="32"/>
          <w:lang w:bidi="ar-MA"/>
        </w:rPr>
        <w:t xml:space="preserve"> </w:t>
      </w:r>
      <w:proofErr w:type="spellStart"/>
      <w:r w:rsidRPr="000B4BB2">
        <w:rPr>
          <w:rFonts w:ascii="Calibri Light" w:hAnsi="Calibri Light" w:cs="Calibri Light" w:hint="cs"/>
          <w:sz w:val="32"/>
          <w:szCs w:val="32"/>
          <w:lang w:bidi="ar-MA"/>
        </w:rPr>
        <w:t>المقرر</w:t>
      </w:r>
      <w:proofErr w:type="spellEnd"/>
      <w:r w:rsidRPr="000B4BB2">
        <w:rPr>
          <w:rFonts w:ascii="Calibri Light" w:hAnsi="Calibri Light" w:cs="Calibri Light"/>
          <w:sz w:val="32"/>
          <w:szCs w:val="32"/>
          <w:lang w:bidi="ar-MA"/>
        </w:rPr>
        <w:t xml:space="preserve"> </w:t>
      </w:r>
      <w:proofErr w:type="spellStart"/>
      <w:r w:rsidRPr="000B4BB2">
        <w:rPr>
          <w:rFonts w:ascii="Calibri Light" w:hAnsi="Calibri Light" w:cs="Calibri Light" w:hint="cs"/>
          <w:sz w:val="32"/>
          <w:szCs w:val="32"/>
          <w:lang w:bidi="ar-MA"/>
        </w:rPr>
        <w:t>أن</w:t>
      </w:r>
      <w:proofErr w:type="spellEnd"/>
      <w:r w:rsidRPr="000B4BB2">
        <w:rPr>
          <w:rFonts w:ascii="Calibri Light" w:hAnsi="Calibri Light" w:cs="Calibri Light"/>
          <w:sz w:val="32"/>
          <w:szCs w:val="32"/>
          <w:lang w:bidi="ar-MA"/>
        </w:rPr>
        <w:t xml:space="preserve"> </w:t>
      </w:r>
      <w:proofErr w:type="spellStart"/>
      <w:r w:rsidRPr="000B4BB2">
        <w:rPr>
          <w:rFonts w:ascii="Calibri Light" w:hAnsi="Calibri Light" w:cs="Calibri Light" w:hint="cs"/>
          <w:sz w:val="32"/>
          <w:szCs w:val="32"/>
          <w:lang w:bidi="ar-MA"/>
        </w:rPr>
        <w:t>يتوسع</w:t>
      </w:r>
      <w:proofErr w:type="spellEnd"/>
      <w:r w:rsidRPr="000B4BB2">
        <w:rPr>
          <w:rFonts w:ascii="Calibri Light" w:hAnsi="Calibri Light" w:cs="Calibri Light"/>
          <w:sz w:val="32"/>
          <w:szCs w:val="32"/>
          <w:lang w:bidi="ar-MA"/>
        </w:rPr>
        <w:t xml:space="preserve"> </w:t>
      </w:r>
      <w:proofErr w:type="spellStart"/>
      <w:r w:rsidRPr="000B4BB2">
        <w:rPr>
          <w:rFonts w:ascii="Calibri Light" w:hAnsi="Calibri Light" w:cs="Calibri Light" w:hint="cs"/>
          <w:sz w:val="32"/>
          <w:szCs w:val="32"/>
          <w:lang w:bidi="ar-MA"/>
        </w:rPr>
        <w:t>تدريجيا</w:t>
      </w:r>
      <w:proofErr w:type="spellEnd"/>
      <w:r>
        <w:rPr>
          <w:rFonts w:ascii="Calibri Light" w:hAnsi="Calibri Light" w:cs="Calibri Light" w:hint="cs"/>
          <w:sz w:val="32"/>
          <w:szCs w:val="32"/>
          <w:rtl/>
          <w:lang w:bidi="ar-MA"/>
        </w:rPr>
        <w:t xml:space="preserve">.  </w:t>
      </w:r>
      <w:proofErr w:type="gramStart"/>
      <w:r>
        <w:rPr>
          <w:rFonts w:ascii="Calibri Light" w:hAnsi="Calibri Light" w:cs="Calibri Light" w:hint="cs"/>
          <w:sz w:val="32"/>
          <w:szCs w:val="32"/>
          <w:rtl/>
          <w:lang w:bidi="ar-MA"/>
        </w:rPr>
        <w:t xml:space="preserve">فبالنسبة </w:t>
      </w:r>
      <w:r w:rsidRPr="000B4BB2">
        <w:rPr>
          <w:rFonts w:ascii="Calibri Light" w:hAnsi="Calibri Light" w:cs="Calibri Light"/>
          <w:sz w:val="32"/>
          <w:szCs w:val="32"/>
          <w:lang w:bidi="ar-MA"/>
        </w:rPr>
        <w:t xml:space="preserve"> </w:t>
      </w:r>
      <w:proofErr w:type="spellStart"/>
      <w:r w:rsidRPr="000B4BB2">
        <w:rPr>
          <w:rFonts w:ascii="Calibri Light" w:hAnsi="Calibri Light" w:cs="Calibri Light" w:hint="cs"/>
          <w:sz w:val="32"/>
          <w:szCs w:val="32"/>
          <w:lang w:bidi="ar-MA"/>
        </w:rPr>
        <w:t>للشركاء</w:t>
      </w:r>
      <w:proofErr w:type="spellEnd"/>
      <w:proofErr w:type="gramEnd"/>
      <w:r>
        <w:rPr>
          <w:rFonts w:ascii="Calibri Light" w:hAnsi="Calibri Light" w:cs="Calibri Light" w:hint="cs"/>
          <w:sz w:val="32"/>
          <w:szCs w:val="32"/>
          <w:rtl/>
          <w:lang w:bidi="ar-MA"/>
        </w:rPr>
        <w:t xml:space="preserve">، الرهان يبدو بسيطا وإستراتيجيا، ويكمن في: السعي إلى تزويد </w:t>
      </w:r>
      <w:proofErr w:type="spellStart"/>
      <w:r>
        <w:rPr>
          <w:rFonts w:ascii="Calibri Light" w:hAnsi="Calibri Light" w:cs="Calibri Light" w:hint="cs"/>
          <w:sz w:val="32"/>
          <w:szCs w:val="32"/>
          <w:rtl/>
          <w:lang w:bidi="ar-MA"/>
        </w:rPr>
        <w:t>زبناء</w:t>
      </w:r>
      <w:proofErr w:type="spellEnd"/>
      <w:r>
        <w:rPr>
          <w:rFonts w:ascii="Calibri Light" w:hAnsi="Calibri Light" w:cs="Calibri Light" w:hint="cs"/>
          <w:sz w:val="32"/>
          <w:szCs w:val="32"/>
          <w:rtl/>
          <w:lang w:bidi="ar-MA"/>
        </w:rPr>
        <w:t xml:space="preserve"> </w:t>
      </w:r>
      <w:proofErr w:type="spellStart"/>
      <w:r>
        <w:rPr>
          <w:rFonts w:ascii="Calibri Light" w:hAnsi="Calibri Light" w:cs="Calibri Light" w:hint="cs"/>
          <w:sz w:val="32"/>
          <w:szCs w:val="32"/>
          <w:rtl/>
          <w:lang w:bidi="ar-MA"/>
        </w:rPr>
        <w:t>أورنج</w:t>
      </w:r>
      <w:proofErr w:type="spellEnd"/>
      <w:r>
        <w:rPr>
          <w:rFonts w:ascii="Calibri Light" w:hAnsi="Calibri Light" w:cs="Calibri Light" w:hint="cs"/>
          <w:sz w:val="32"/>
          <w:szCs w:val="32"/>
          <w:rtl/>
          <w:lang w:bidi="ar-MA"/>
        </w:rPr>
        <w:t xml:space="preserve"> المغرب بقناة مباشرة إضافية، في متناول الجميع وبالقرب من مكان تواجدهم اليومي، للاكتتاب بخدمات الاتصال والتواصل الأساسية. </w:t>
      </w:r>
    </w:p>
    <w:p w14:paraId="6278B5D6" w14:textId="77777777" w:rsidR="00857E49" w:rsidRDefault="00857E49" w:rsidP="00857E49">
      <w:pPr>
        <w:bidi/>
        <w:jc w:val="both"/>
        <w:rPr>
          <w:rFonts w:ascii="Calibri Light" w:hAnsi="Calibri Light" w:cs="Calibri Light"/>
          <w:sz w:val="32"/>
          <w:szCs w:val="32"/>
          <w:rtl/>
          <w:lang w:bidi="ar-MA"/>
        </w:rPr>
      </w:pPr>
      <w:r>
        <w:rPr>
          <w:rFonts w:ascii="Calibri Light" w:hAnsi="Calibri Light" w:cs="Calibri Light" w:hint="cs"/>
          <w:sz w:val="32"/>
          <w:szCs w:val="32"/>
          <w:rtl/>
          <w:lang w:bidi="ar-MA"/>
        </w:rPr>
        <w:t xml:space="preserve">وبإدماج إمكانية الاكتتاب بحلول الربط والاتصال المقترحة من طرف </w:t>
      </w:r>
      <w:proofErr w:type="spellStart"/>
      <w:r>
        <w:rPr>
          <w:rFonts w:ascii="Calibri Light" w:hAnsi="Calibri Light" w:cs="Calibri Light" w:hint="cs"/>
          <w:sz w:val="32"/>
          <w:szCs w:val="32"/>
          <w:rtl/>
          <w:lang w:bidi="ar-MA"/>
        </w:rPr>
        <w:t>أورنج</w:t>
      </w:r>
      <w:proofErr w:type="spellEnd"/>
      <w:r>
        <w:rPr>
          <w:rFonts w:ascii="Calibri Light" w:hAnsi="Calibri Light" w:cs="Calibri Light" w:hint="cs"/>
          <w:sz w:val="32"/>
          <w:szCs w:val="32"/>
          <w:rtl/>
          <w:lang w:bidi="ar-MA"/>
        </w:rPr>
        <w:t xml:space="preserve"> بشبكة وكالاتها، تكون كاش بلوس قد عززت مكانتها ودورها كنقطة اتصال متعددة الخدمات، سيستفيد منها </w:t>
      </w:r>
      <w:proofErr w:type="spellStart"/>
      <w:r>
        <w:rPr>
          <w:rFonts w:ascii="Calibri Light" w:hAnsi="Calibri Light" w:cs="Calibri Light" w:hint="cs"/>
          <w:sz w:val="32"/>
          <w:szCs w:val="32"/>
          <w:rtl/>
          <w:lang w:bidi="ar-MA"/>
        </w:rPr>
        <w:t>زبناء</w:t>
      </w:r>
      <w:proofErr w:type="spellEnd"/>
      <w:r>
        <w:rPr>
          <w:rFonts w:ascii="Calibri Light" w:hAnsi="Calibri Light" w:cs="Calibri Light" w:hint="cs"/>
          <w:sz w:val="32"/>
          <w:szCs w:val="32"/>
          <w:rtl/>
          <w:lang w:bidi="ar-MA"/>
        </w:rPr>
        <w:t xml:space="preserve"> كاش بلوس على غرار عمليات الأداء، وتحويل الأموال، والتعبئة، وشراء التذاكر، وصرف العملات ومجموعة من الخدمات الإدارية. </w:t>
      </w:r>
    </w:p>
    <w:p w14:paraId="4BE4C276" w14:textId="77777777" w:rsidR="00857E49" w:rsidRPr="0032369F" w:rsidRDefault="00857E49" w:rsidP="00857E49">
      <w:pPr>
        <w:bidi/>
        <w:jc w:val="both"/>
        <w:rPr>
          <w:rFonts w:asciiTheme="majorBidi" w:hAnsiTheme="majorBidi" w:cstheme="majorBidi"/>
          <w:b/>
          <w:bCs/>
          <w:sz w:val="32"/>
          <w:szCs w:val="32"/>
          <w:lang w:bidi="ar-MA"/>
        </w:rPr>
      </w:pPr>
      <w:r w:rsidRPr="0032369F">
        <w:rPr>
          <w:rFonts w:asciiTheme="majorBidi" w:hAnsiTheme="majorBidi" w:cstheme="majorBidi"/>
          <w:b/>
          <w:bCs/>
          <w:sz w:val="32"/>
          <w:szCs w:val="32"/>
          <w:rtl/>
          <w:lang w:bidi="ar-MA"/>
        </w:rPr>
        <w:t xml:space="preserve">مرحلة جديدة لتحقيق الشمول المالي والرقمي لفائدة الجميع </w:t>
      </w:r>
    </w:p>
    <w:p w14:paraId="2204FC0A" w14:textId="77777777" w:rsidR="00857E49" w:rsidRDefault="00857E49" w:rsidP="00857E49">
      <w:pPr>
        <w:bidi/>
        <w:jc w:val="both"/>
        <w:rPr>
          <w:rFonts w:ascii="Calibri Light" w:hAnsi="Calibri Light" w:cs="Calibri Light"/>
          <w:sz w:val="32"/>
          <w:szCs w:val="32"/>
          <w:rtl/>
          <w:lang w:bidi="ar-MA"/>
        </w:rPr>
      </w:pPr>
      <w:r>
        <w:rPr>
          <w:rFonts w:ascii="Calibri Light" w:hAnsi="Calibri Light" w:cs="Calibri Light" w:hint="cs"/>
          <w:sz w:val="32"/>
          <w:szCs w:val="32"/>
          <w:rtl/>
          <w:lang w:bidi="ar-MA"/>
        </w:rPr>
        <w:t xml:space="preserve">تجسد هذه الشراكة سعي وإرادة كاش بلوس لمواصلة توسيع دورها علاوة على خدماتها المالية التقليدية، بحيث ستصبح نقطة وصل وقرب متعددة الخدمات وعلى رأسها الخدمات الأساسية التي يحتاجها المغاربة في حياتهم اليومية. </w:t>
      </w:r>
    </w:p>
    <w:p w14:paraId="3445D6F0" w14:textId="77777777" w:rsidR="00857E49" w:rsidRDefault="00857E49" w:rsidP="00857E49">
      <w:pPr>
        <w:bidi/>
        <w:jc w:val="both"/>
        <w:rPr>
          <w:rFonts w:ascii="Calibri Light" w:hAnsi="Calibri Light" w:cs="Calibri Light"/>
          <w:sz w:val="32"/>
          <w:szCs w:val="32"/>
          <w:rtl/>
          <w:lang w:bidi="ar-MA"/>
        </w:rPr>
      </w:pPr>
      <w:r>
        <w:rPr>
          <w:rFonts w:ascii="Calibri Light" w:hAnsi="Calibri Light" w:cs="Calibri Light" w:hint="cs"/>
          <w:sz w:val="32"/>
          <w:szCs w:val="32"/>
          <w:rtl/>
          <w:lang w:bidi="ar-MA"/>
        </w:rPr>
        <w:t xml:space="preserve">وهي تندرج في مجملها ضمن دينامية التسريع التي تنهجها </w:t>
      </w:r>
      <w:proofErr w:type="spellStart"/>
      <w:r>
        <w:rPr>
          <w:rFonts w:ascii="Calibri Light" w:hAnsi="Calibri Light" w:cs="Calibri Light" w:hint="cs"/>
          <w:sz w:val="32"/>
          <w:szCs w:val="32"/>
          <w:rtl/>
          <w:lang w:bidi="ar-MA"/>
        </w:rPr>
        <w:t>أورنج</w:t>
      </w:r>
      <w:proofErr w:type="spellEnd"/>
      <w:r>
        <w:rPr>
          <w:rFonts w:ascii="Calibri Light" w:hAnsi="Calibri Light" w:cs="Calibri Light" w:hint="cs"/>
          <w:sz w:val="32"/>
          <w:szCs w:val="32"/>
          <w:rtl/>
          <w:lang w:bidi="ar-MA"/>
        </w:rPr>
        <w:t xml:space="preserve">، التي تواصل تطوير استعمالاتها الرقمية بإبرام اتفاقيات مهيكلة مع فاعلين مرجعيين، وسعيها لاستقطاب جميع أصناف </w:t>
      </w:r>
      <w:proofErr w:type="spellStart"/>
      <w:r>
        <w:rPr>
          <w:rFonts w:ascii="Calibri Light" w:hAnsi="Calibri Light" w:cs="Calibri Light" w:hint="cs"/>
          <w:sz w:val="32"/>
          <w:szCs w:val="32"/>
          <w:rtl/>
          <w:lang w:bidi="ar-MA"/>
        </w:rPr>
        <w:t>الزبناء</w:t>
      </w:r>
      <w:proofErr w:type="spellEnd"/>
      <w:r>
        <w:rPr>
          <w:rFonts w:ascii="Calibri Light" w:hAnsi="Calibri Light" w:cs="Calibri Light" w:hint="cs"/>
          <w:sz w:val="32"/>
          <w:szCs w:val="32"/>
          <w:rtl/>
          <w:lang w:bidi="ar-MA"/>
        </w:rPr>
        <w:t xml:space="preserve">. </w:t>
      </w:r>
    </w:p>
    <w:p w14:paraId="76537DB7" w14:textId="77777777" w:rsidR="00857E49" w:rsidRPr="00C346C0" w:rsidRDefault="00857E49" w:rsidP="00857E49">
      <w:pPr>
        <w:bidi/>
        <w:jc w:val="both"/>
        <w:rPr>
          <w:rFonts w:ascii="Calibri Light" w:hAnsi="Calibri Light" w:cs="Calibri Light"/>
          <w:sz w:val="32"/>
          <w:szCs w:val="32"/>
          <w:rtl/>
          <w:lang w:bidi="ar-MA"/>
        </w:rPr>
      </w:pPr>
      <w:r w:rsidRPr="0032369F">
        <w:rPr>
          <w:rFonts w:ascii="Calibri Light" w:hAnsi="Calibri Light" w:cs="Calibri Light" w:hint="cs"/>
          <w:i/>
          <w:iCs/>
          <w:sz w:val="32"/>
          <w:szCs w:val="32"/>
          <w:rtl/>
          <w:lang w:bidi="ar-MA"/>
        </w:rPr>
        <w:t xml:space="preserve">"بالاعتماد على امتداد شبكة كاش بلوس وتوسعها، نكون قد قربنا </w:t>
      </w:r>
      <w:proofErr w:type="spellStart"/>
      <w:r w:rsidRPr="0032369F">
        <w:rPr>
          <w:rFonts w:ascii="Calibri Light" w:hAnsi="Calibri Light" w:cs="Calibri Light" w:hint="cs"/>
          <w:i/>
          <w:iCs/>
          <w:sz w:val="32"/>
          <w:szCs w:val="32"/>
          <w:rtl/>
          <w:lang w:bidi="ar-MA"/>
        </w:rPr>
        <w:t>أورنج</w:t>
      </w:r>
      <w:proofErr w:type="spellEnd"/>
      <w:r w:rsidRPr="0032369F">
        <w:rPr>
          <w:rFonts w:ascii="Calibri Light" w:hAnsi="Calibri Light" w:cs="Calibri Light" w:hint="cs"/>
          <w:i/>
          <w:iCs/>
          <w:sz w:val="32"/>
          <w:szCs w:val="32"/>
          <w:rtl/>
          <w:lang w:bidi="ar-MA"/>
        </w:rPr>
        <w:t xml:space="preserve"> موني من الحياة اليومية للمغاربة وجعل خدمتي إيداع وسحب الأموال في متناول شريحة كبيرة من المواطنين وبمجموع التراب الوطني. من المرتقب أن تفضي هذه الشراكة إلى تعزيز استعمال الأداء عبر </w:t>
      </w:r>
      <w:r w:rsidRPr="0032369F">
        <w:rPr>
          <w:rFonts w:ascii="Calibri Light" w:hAnsi="Calibri Light" w:cs="Calibri Light" w:hint="cs"/>
          <w:i/>
          <w:iCs/>
          <w:sz w:val="32"/>
          <w:szCs w:val="32"/>
          <w:rtl/>
          <w:lang w:bidi="ar-MA"/>
        </w:rPr>
        <w:lastRenderedPageBreak/>
        <w:t xml:space="preserve">الهاتف النقال، وبالتالي تزويد </w:t>
      </w:r>
      <w:proofErr w:type="spellStart"/>
      <w:r w:rsidRPr="0032369F">
        <w:rPr>
          <w:rFonts w:ascii="Calibri Light" w:hAnsi="Calibri Light" w:cs="Calibri Light" w:hint="cs"/>
          <w:i/>
          <w:iCs/>
          <w:sz w:val="32"/>
          <w:szCs w:val="32"/>
          <w:rtl/>
          <w:lang w:bidi="ar-MA"/>
        </w:rPr>
        <w:t>الزبناء</w:t>
      </w:r>
      <w:proofErr w:type="spellEnd"/>
      <w:r w:rsidRPr="0032369F">
        <w:rPr>
          <w:rFonts w:ascii="Calibri Light" w:hAnsi="Calibri Light" w:cs="Calibri Light" w:hint="cs"/>
          <w:i/>
          <w:iCs/>
          <w:sz w:val="32"/>
          <w:szCs w:val="32"/>
          <w:rtl/>
          <w:lang w:bidi="ar-MA"/>
        </w:rPr>
        <w:t xml:space="preserve"> بتجربة بسيطة، تجربة آمنة وقريبة منهم"،</w:t>
      </w:r>
      <w:r>
        <w:rPr>
          <w:rFonts w:ascii="Calibri Light" w:hAnsi="Calibri Light" w:cs="Calibri Light" w:hint="cs"/>
          <w:sz w:val="32"/>
          <w:szCs w:val="32"/>
          <w:rtl/>
          <w:lang w:bidi="ar-MA"/>
        </w:rPr>
        <w:t xml:space="preserve"> كما صرح بذلك السيد </w:t>
      </w:r>
      <w:r w:rsidRPr="0032369F">
        <w:rPr>
          <w:rFonts w:asciiTheme="majorBidi" w:hAnsiTheme="majorBidi" w:cstheme="majorBidi"/>
          <w:b/>
          <w:bCs/>
          <w:sz w:val="32"/>
          <w:szCs w:val="32"/>
          <w:rtl/>
          <w:lang w:bidi="ar-MA"/>
        </w:rPr>
        <w:t xml:space="preserve">مروان </w:t>
      </w:r>
      <w:proofErr w:type="spellStart"/>
      <w:r w:rsidRPr="0032369F">
        <w:rPr>
          <w:rFonts w:asciiTheme="majorBidi" w:hAnsiTheme="majorBidi" w:cstheme="majorBidi"/>
          <w:b/>
          <w:bCs/>
          <w:sz w:val="32"/>
          <w:szCs w:val="32"/>
          <w:rtl/>
          <w:lang w:bidi="ar-MA"/>
        </w:rPr>
        <w:t>بلكبير</w:t>
      </w:r>
      <w:proofErr w:type="spellEnd"/>
      <w:r w:rsidRPr="0032369F">
        <w:rPr>
          <w:rFonts w:asciiTheme="majorBidi" w:hAnsiTheme="majorBidi" w:cstheme="majorBidi"/>
          <w:b/>
          <w:bCs/>
          <w:sz w:val="32"/>
          <w:szCs w:val="32"/>
          <w:rtl/>
          <w:lang w:bidi="ar-MA"/>
        </w:rPr>
        <w:t xml:space="preserve">، مدير عام </w:t>
      </w:r>
      <w:proofErr w:type="spellStart"/>
      <w:r w:rsidRPr="0032369F">
        <w:rPr>
          <w:rFonts w:asciiTheme="majorBidi" w:hAnsiTheme="majorBidi" w:cstheme="majorBidi"/>
          <w:b/>
          <w:bCs/>
          <w:sz w:val="32"/>
          <w:szCs w:val="32"/>
          <w:rtl/>
          <w:lang w:bidi="ar-MA"/>
        </w:rPr>
        <w:t>أورنج</w:t>
      </w:r>
      <w:proofErr w:type="spellEnd"/>
      <w:r w:rsidRPr="0032369F">
        <w:rPr>
          <w:rFonts w:asciiTheme="majorBidi" w:hAnsiTheme="majorBidi" w:cstheme="majorBidi"/>
          <w:b/>
          <w:bCs/>
          <w:sz w:val="32"/>
          <w:szCs w:val="32"/>
          <w:rtl/>
          <w:lang w:bidi="ar-MA"/>
        </w:rPr>
        <w:t xml:space="preserve"> موني</w:t>
      </w:r>
      <w:r w:rsidRPr="00967CCA">
        <w:rPr>
          <w:rFonts w:asciiTheme="majorBidi" w:hAnsiTheme="majorBidi" w:cstheme="majorBidi"/>
          <w:b/>
          <w:bCs/>
          <w:sz w:val="32"/>
          <w:szCs w:val="32"/>
          <w:lang w:bidi="ar-MA"/>
        </w:rPr>
        <w:t xml:space="preserve"> </w:t>
      </w:r>
      <w:r w:rsidRPr="00967CCA">
        <w:rPr>
          <w:rFonts w:asciiTheme="majorBidi" w:hAnsiTheme="majorBidi" w:cstheme="majorBidi" w:hint="cs"/>
          <w:b/>
          <w:bCs/>
          <w:sz w:val="32"/>
          <w:szCs w:val="32"/>
          <w:rtl/>
          <w:lang w:bidi="ar-MA"/>
        </w:rPr>
        <w:t>المغرب</w:t>
      </w:r>
      <w:r w:rsidRPr="0032369F">
        <w:rPr>
          <w:rFonts w:asciiTheme="majorBidi" w:hAnsiTheme="majorBidi" w:cstheme="majorBidi"/>
          <w:b/>
          <w:bCs/>
          <w:sz w:val="32"/>
          <w:szCs w:val="32"/>
          <w:rtl/>
          <w:lang w:bidi="ar-MA"/>
        </w:rPr>
        <w:t>.</w:t>
      </w:r>
      <w:r>
        <w:rPr>
          <w:rFonts w:ascii="Calibri Light" w:hAnsi="Calibri Light" w:cs="Calibri Light" w:hint="cs"/>
          <w:sz w:val="32"/>
          <w:szCs w:val="32"/>
          <w:rtl/>
          <w:lang w:bidi="ar-MA"/>
        </w:rPr>
        <w:t xml:space="preserve"> </w:t>
      </w:r>
    </w:p>
    <w:p w14:paraId="7C0ACF16" w14:textId="77777777" w:rsidR="00857E49" w:rsidRDefault="00857E49" w:rsidP="00857E49">
      <w:pPr>
        <w:bidi/>
        <w:jc w:val="both"/>
        <w:rPr>
          <w:rFonts w:ascii="Calibri Light" w:hAnsi="Calibri Light" w:cs="Calibri Light"/>
          <w:sz w:val="32"/>
          <w:szCs w:val="32"/>
          <w:rtl/>
          <w:lang w:bidi="ar-MA"/>
        </w:rPr>
      </w:pPr>
      <w:r w:rsidRPr="0032369F">
        <w:rPr>
          <w:rFonts w:ascii="Calibri Light" w:hAnsi="Calibri Light" w:cs="Calibri Light" w:hint="cs"/>
          <w:i/>
          <w:iCs/>
          <w:sz w:val="32"/>
          <w:szCs w:val="32"/>
          <w:rtl/>
          <w:lang w:bidi="ar-MA"/>
        </w:rPr>
        <w:t>"بموجب هذ</w:t>
      </w:r>
      <w:r>
        <w:rPr>
          <w:rFonts w:ascii="Calibri Light" w:hAnsi="Calibri Light" w:cs="Calibri Light" w:hint="cs"/>
          <w:i/>
          <w:iCs/>
          <w:sz w:val="32"/>
          <w:szCs w:val="32"/>
          <w:rtl/>
          <w:lang w:bidi="ar-MA"/>
        </w:rPr>
        <w:t>ه الشراكة، سنعمل على وضع شبكة لل</w:t>
      </w:r>
      <w:r w:rsidRPr="0032369F">
        <w:rPr>
          <w:rFonts w:ascii="Calibri Light" w:hAnsi="Calibri Light" w:cs="Calibri Light" w:hint="cs"/>
          <w:i/>
          <w:iCs/>
          <w:sz w:val="32"/>
          <w:szCs w:val="32"/>
          <w:rtl/>
          <w:lang w:bidi="ar-MA"/>
        </w:rPr>
        <w:t>قرب متعددة الخدمات رهن إشارة المغاربة، سواء تعلق الأمر بالأداء عبر النقال أو بولوج خدمات الاتصال اليومي. وتلك بحق مرحلة جديدة من سعينا الأكيد لتحقيق الشمول المالي. وبالارتكاز على أزيد من 5200 نقطة خدماتية عبر مختلف ربوع المملكة، نكون قد سعينا إلى تقريب المغاربة من الخدمات الأساسية التي يحتاجونها في حياتهم اليومية، وأينما حلوا وارتحلوا"،</w:t>
      </w:r>
      <w:r>
        <w:rPr>
          <w:rFonts w:ascii="Calibri Light" w:hAnsi="Calibri Light" w:cs="Calibri Light" w:hint="cs"/>
          <w:sz w:val="32"/>
          <w:szCs w:val="32"/>
          <w:rtl/>
          <w:lang w:bidi="ar-MA"/>
        </w:rPr>
        <w:t xml:space="preserve"> كما جاء في تصريح </w:t>
      </w:r>
      <w:r w:rsidRPr="0032369F">
        <w:rPr>
          <w:rFonts w:asciiTheme="majorBidi" w:hAnsiTheme="majorBidi" w:cstheme="majorBidi"/>
          <w:b/>
          <w:bCs/>
          <w:sz w:val="32"/>
          <w:szCs w:val="32"/>
          <w:rtl/>
          <w:lang w:bidi="ar-MA"/>
        </w:rPr>
        <w:t>للسيد نبيل عمار، الرئيس المدير العام لكاش بلوس.</w:t>
      </w:r>
      <w:r>
        <w:rPr>
          <w:rFonts w:ascii="Calibri Light" w:hAnsi="Calibri Light" w:cs="Calibri Light" w:hint="cs"/>
          <w:sz w:val="32"/>
          <w:szCs w:val="32"/>
          <w:rtl/>
          <w:lang w:bidi="ar-MA"/>
        </w:rPr>
        <w:t xml:space="preserve"> </w:t>
      </w:r>
    </w:p>
    <w:p w14:paraId="45B777B4" w14:textId="77777777" w:rsidR="00857E49" w:rsidRDefault="00857E49" w:rsidP="00857E49">
      <w:pPr>
        <w:bidi/>
        <w:jc w:val="both"/>
        <w:rPr>
          <w:rFonts w:ascii="Calibri Light" w:hAnsi="Calibri Light" w:cs="Calibri Light"/>
          <w:sz w:val="32"/>
          <w:szCs w:val="32"/>
          <w:rtl/>
          <w:lang w:bidi="ar-MA"/>
        </w:rPr>
      </w:pPr>
      <w:r>
        <w:rPr>
          <w:rFonts w:ascii="Calibri Light" w:hAnsi="Calibri Light" w:cs="Calibri Light" w:hint="cs"/>
          <w:sz w:val="32"/>
          <w:szCs w:val="32"/>
          <w:rtl/>
          <w:lang w:bidi="ar-MA"/>
        </w:rPr>
        <w:t xml:space="preserve">وهذا، فعلاوة على خلق تكامل ما بين الأداء النقال وخدمات الاتصال، فإن هذه الشراكة تعكس رؤية مشتركة للطرفين، تروم جعل الشبكة المادية رافعة للشمول الرقمي، رافعة للثقة وتمكين المواطنين من ولوج العديد من الخدمات. فبتقريب الخدمات الأساسية من الأماكن التي يتواجد بها </w:t>
      </w:r>
      <w:proofErr w:type="spellStart"/>
      <w:r>
        <w:rPr>
          <w:rFonts w:ascii="Calibri Light" w:hAnsi="Calibri Light" w:cs="Calibri Light" w:hint="cs"/>
          <w:sz w:val="32"/>
          <w:szCs w:val="32"/>
          <w:rtl/>
          <w:lang w:bidi="ar-MA"/>
        </w:rPr>
        <w:t>الزبناء</w:t>
      </w:r>
      <w:proofErr w:type="spellEnd"/>
      <w:r>
        <w:rPr>
          <w:rFonts w:ascii="Calibri Light" w:hAnsi="Calibri Light" w:cs="Calibri Light" w:hint="cs"/>
          <w:sz w:val="32"/>
          <w:szCs w:val="32"/>
          <w:rtl/>
          <w:lang w:bidi="ar-MA"/>
        </w:rPr>
        <w:t xml:space="preserve">، تكون كاش بلوس </w:t>
      </w:r>
      <w:proofErr w:type="spellStart"/>
      <w:r>
        <w:rPr>
          <w:rFonts w:ascii="Calibri Light" w:hAnsi="Calibri Light" w:cs="Calibri Light" w:hint="cs"/>
          <w:sz w:val="32"/>
          <w:szCs w:val="32"/>
          <w:rtl/>
          <w:lang w:bidi="ar-MA"/>
        </w:rPr>
        <w:t>وأورنج</w:t>
      </w:r>
      <w:proofErr w:type="spellEnd"/>
      <w:r>
        <w:rPr>
          <w:rFonts w:ascii="Calibri Light" w:hAnsi="Calibri Light" w:cs="Calibri Light" w:hint="cs"/>
          <w:sz w:val="32"/>
          <w:szCs w:val="32"/>
          <w:rtl/>
          <w:lang w:bidi="ar-MA"/>
        </w:rPr>
        <w:t xml:space="preserve"> قد ساهمتا معا في تعزيز عملية اللجوء للاستعمالات الرقمية، مع الحفاظ على بساطتها والمواكبة المميزة للعلاقة داخل الوكالة. </w:t>
      </w:r>
    </w:p>
    <w:p w14:paraId="2A77FFD8" w14:textId="77777777" w:rsidR="00857E49" w:rsidRDefault="00857E49" w:rsidP="00857E49">
      <w:pPr>
        <w:bidi/>
        <w:rPr>
          <w:rFonts w:ascii="Calibri Light" w:hAnsi="Calibri Light" w:cs="Calibri Light"/>
          <w:sz w:val="32"/>
          <w:szCs w:val="32"/>
          <w:lang w:bidi="ar-MA"/>
        </w:rPr>
      </w:pPr>
    </w:p>
    <w:p w14:paraId="589ED7EF" w14:textId="77777777" w:rsidR="00857E49" w:rsidRPr="00C346C0" w:rsidRDefault="00857E49" w:rsidP="00857E49">
      <w:pPr>
        <w:bidi/>
        <w:rPr>
          <w:rFonts w:cstheme="minorHAnsi"/>
          <w:b/>
          <w:bCs/>
          <w:sz w:val="28"/>
          <w:szCs w:val="28"/>
        </w:rPr>
      </w:pPr>
      <w:r w:rsidRPr="00C346C0">
        <w:rPr>
          <w:rFonts w:cstheme="minorHAnsi"/>
          <w:b/>
          <w:bCs/>
          <w:sz w:val="28"/>
          <w:szCs w:val="28"/>
          <w:rtl/>
        </w:rPr>
        <w:t>لاتصالات الصحفيين</w:t>
      </w:r>
      <w:r w:rsidRPr="00C346C0">
        <w:rPr>
          <w:rFonts w:cstheme="minorHAnsi"/>
          <w:b/>
          <w:bCs/>
          <w:sz w:val="28"/>
          <w:szCs w:val="28"/>
        </w:rPr>
        <w:t>:</w:t>
      </w:r>
    </w:p>
    <w:p w14:paraId="60CEDD30" w14:textId="77777777" w:rsidR="00857E49" w:rsidRPr="000C69DF" w:rsidRDefault="00857E49" w:rsidP="00857E49">
      <w:pPr>
        <w:bidi/>
        <w:rPr>
          <w:rFonts w:cstheme="minorHAnsi"/>
          <w:sz w:val="28"/>
          <w:szCs w:val="28"/>
        </w:rPr>
      </w:pPr>
      <w:r w:rsidRPr="000C69DF">
        <w:rPr>
          <w:rFonts w:cstheme="minorHAnsi"/>
          <w:sz w:val="28"/>
          <w:szCs w:val="28"/>
          <w:rtl/>
        </w:rPr>
        <w:t>كوثر نف</w:t>
      </w:r>
      <w:r w:rsidRPr="000C69DF">
        <w:rPr>
          <w:rFonts w:cstheme="minorHAnsi"/>
          <w:sz w:val="28"/>
          <w:szCs w:val="28"/>
          <w:rtl/>
          <w:lang w:bidi="ar-MA"/>
        </w:rPr>
        <w:t>ي</w:t>
      </w:r>
      <w:r w:rsidRPr="000C69DF">
        <w:rPr>
          <w:rFonts w:cstheme="minorHAnsi"/>
          <w:sz w:val="28"/>
          <w:szCs w:val="28"/>
          <w:rtl/>
        </w:rPr>
        <w:t>د</w:t>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proofErr w:type="gramStart"/>
      <w:r>
        <w:rPr>
          <w:rFonts w:cstheme="minorHAnsi"/>
          <w:sz w:val="28"/>
          <w:szCs w:val="28"/>
        </w:rPr>
        <w:tab/>
        <w:t xml:space="preserve">  </w:t>
      </w:r>
      <w:r w:rsidRPr="000C69DF">
        <w:rPr>
          <w:rFonts w:cstheme="minorHAnsi"/>
          <w:sz w:val="28"/>
          <w:szCs w:val="28"/>
          <w:rtl/>
        </w:rPr>
        <w:t>أنيس</w:t>
      </w:r>
      <w:proofErr w:type="gramEnd"/>
      <w:r w:rsidRPr="000C69DF">
        <w:rPr>
          <w:rFonts w:cstheme="minorHAnsi"/>
          <w:sz w:val="28"/>
          <w:szCs w:val="28"/>
          <w:rtl/>
        </w:rPr>
        <w:t xml:space="preserve"> حدو بوطالب</w:t>
      </w:r>
    </w:p>
    <w:p w14:paraId="7B0873D1" w14:textId="77777777" w:rsidR="00857E49" w:rsidRDefault="00857E49" w:rsidP="00857E49">
      <w:pPr>
        <w:bidi/>
        <w:rPr>
          <w:rFonts w:cstheme="minorHAnsi"/>
          <w:sz w:val="28"/>
          <w:szCs w:val="28"/>
        </w:rPr>
      </w:pPr>
      <w:hyperlink r:id="rId10" w:history="1">
        <w:r w:rsidRPr="00B250F8">
          <w:rPr>
            <w:rStyle w:val="Lienhypertexte"/>
            <w:rFonts w:cstheme="minorHAnsi"/>
            <w:sz w:val="28"/>
            <w:szCs w:val="28"/>
          </w:rPr>
          <w:t>Kawtar.nafid@orange.com</w:t>
        </w:r>
      </w:hyperlink>
      <w:r>
        <w:rPr>
          <w:rFonts w:cstheme="minorHAnsi"/>
          <w:sz w:val="28"/>
          <w:szCs w:val="28"/>
        </w:rPr>
        <w:tab/>
      </w:r>
      <w:r>
        <w:rPr>
          <w:rFonts w:cstheme="minorHAnsi"/>
          <w:sz w:val="28"/>
          <w:szCs w:val="28"/>
        </w:rPr>
        <w:tab/>
      </w:r>
      <w:r>
        <w:rPr>
          <w:rFonts w:cstheme="minorHAnsi"/>
          <w:sz w:val="28"/>
          <w:szCs w:val="28"/>
        </w:rPr>
        <w:tab/>
        <w:t xml:space="preserve"> </w:t>
      </w:r>
      <w:hyperlink r:id="rId11" w:history="1">
        <w:r w:rsidRPr="00B250F8">
          <w:rPr>
            <w:rStyle w:val="Lienhypertexte"/>
            <w:rFonts w:cstheme="minorHAnsi"/>
            <w:sz w:val="28"/>
            <w:szCs w:val="28"/>
          </w:rPr>
          <w:t>Anishadou.boutaleb@orange.com</w:t>
        </w:r>
      </w:hyperlink>
      <w:r>
        <w:rPr>
          <w:rFonts w:cstheme="minorHAnsi"/>
          <w:sz w:val="28"/>
          <w:szCs w:val="28"/>
        </w:rPr>
        <w:t xml:space="preserve"> </w:t>
      </w:r>
    </w:p>
    <w:p w14:paraId="0E502306" w14:textId="77777777" w:rsidR="00857E49" w:rsidRPr="00C346C0" w:rsidRDefault="00857E49" w:rsidP="00857E49">
      <w:pPr>
        <w:bidi/>
        <w:rPr>
          <w:rFonts w:cstheme="minorHAnsi"/>
          <w:sz w:val="28"/>
          <w:szCs w:val="28"/>
          <w:rtl/>
        </w:rPr>
      </w:pPr>
    </w:p>
    <w:p w14:paraId="335C47AA" w14:textId="77777777" w:rsidR="00857E49" w:rsidRPr="00C346C0" w:rsidRDefault="00857E49" w:rsidP="00857E49">
      <w:pPr>
        <w:bidi/>
        <w:rPr>
          <w:rFonts w:cstheme="minorHAnsi"/>
          <w:sz w:val="28"/>
          <w:szCs w:val="28"/>
          <w:rtl/>
        </w:rPr>
      </w:pPr>
      <w:r w:rsidRPr="00C346C0">
        <w:rPr>
          <w:rFonts w:cstheme="minorHAnsi" w:hint="cs"/>
          <w:sz w:val="28"/>
          <w:szCs w:val="28"/>
          <w:rtl/>
        </w:rPr>
        <w:t xml:space="preserve">إدارة التواصل-كاش بلوس </w:t>
      </w:r>
    </w:p>
    <w:p w14:paraId="76361E38" w14:textId="77777777" w:rsidR="00857E49" w:rsidRPr="00C346C0" w:rsidRDefault="00857E49" w:rsidP="00857E49">
      <w:pPr>
        <w:bidi/>
        <w:rPr>
          <w:rStyle w:val="Lienhypertexte"/>
          <w:rFonts w:cstheme="minorHAnsi"/>
          <w:sz w:val="28"/>
          <w:szCs w:val="28"/>
        </w:rPr>
      </w:pPr>
      <w:hyperlink r:id="rId12" w:history="1">
        <w:r w:rsidRPr="00C346C0">
          <w:rPr>
            <w:rStyle w:val="Lienhypertexte"/>
            <w:rFonts w:cstheme="minorHAnsi"/>
            <w:sz w:val="28"/>
            <w:szCs w:val="28"/>
          </w:rPr>
          <w:t>Manal.selmani@cashplus.ma</w:t>
        </w:r>
      </w:hyperlink>
      <w:r w:rsidRPr="00C346C0">
        <w:rPr>
          <w:rStyle w:val="Lienhypertexte"/>
          <w:rFonts w:cstheme="minorHAnsi"/>
          <w:sz w:val="28"/>
          <w:szCs w:val="28"/>
        </w:rPr>
        <w:t xml:space="preserve"> / </w:t>
      </w:r>
      <w:hyperlink r:id="rId13" w:history="1">
        <w:r w:rsidRPr="00C346C0">
          <w:rPr>
            <w:rStyle w:val="Lienhypertexte"/>
            <w:rFonts w:cstheme="minorHAnsi"/>
            <w:sz w:val="28"/>
            <w:szCs w:val="28"/>
          </w:rPr>
          <w:t>www.cashplus.ma</w:t>
        </w:r>
      </w:hyperlink>
    </w:p>
    <w:p w14:paraId="44B076A0" w14:textId="77777777" w:rsidR="00857E49" w:rsidRPr="00857E49" w:rsidRDefault="00857E49" w:rsidP="00857E49">
      <w:pPr>
        <w:bidi/>
        <w:spacing w:before="100" w:beforeAutospacing="1" w:after="100" w:afterAutospacing="1"/>
        <w:rPr>
          <w:rFonts w:ascii="Times New Roman" w:hAnsi="Times New Roman" w:cs="Times New Roman"/>
          <w:b/>
          <w:bCs/>
          <w:sz w:val="28"/>
          <w:szCs w:val="28"/>
          <w:u w:val="single"/>
          <w:lang w:val="fr-MA" w:bidi="ar-MA"/>
        </w:rPr>
      </w:pPr>
    </w:p>
    <w:p w14:paraId="40C3AB72" w14:textId="77777777" w:rsidR="00857E49" w:rsidRPr="001E23E5" w:rsidRDefault="00857E49" w:rsidP="00857E49">
      <w:pPr>
        <w:bidi/>
        <w:spacing w:before="100" w:beforeAutospacing="1" w:after="100" w:afterAutospacing="1"/>
        <w:rPr>
          <w:rFonts w:ascii="Times New Roman" w:hAnsi="Times New Roman" w:cs="Times New Roman"/>
          <w:b/>
          <w:bCs/>
          <w:sz w:val="28"/>
          <w:szCs w:val="28"/>
          <w:u w:val="single"/>
          <w:rtl/>
          <w:lang w:bidi="ar-MA"/>
        </w:rPr>
      </w:pPr>
      <w:r w:rsidRPr="001E23E5">
        <w:rPr>
          <w:rFonts w:ascii="Times New Roman" w:hAnsi="Times New Roman" w:cs="Times New Roman"/>
          <w:b/>
          <w:bCs/>
          <w:sz w:val="28"/>
          <w:szCs w:val="28"/>
          <w:u w:val="single"/>
          <w:rtl/>
          <w:lang w:bidi="ar-MA"/>
        </w:rPr>
        <w:t xml:space="preserve">نبذة عن </w:t>
      </w:r>
      <w:proofErr w:type="spellStart"/>
      <w:r w:rsidRPr="001E23E5">
        <w:rPr>
          <w:rFonts w:ascii="Times New Roman" w:hAnsi="Times New Roman" w:cs="Times New Roman"/>
          <w:b/>
          <w:bCs/>
          <w:sz w:val="28"/>
          <w:szCs w:val="28"/>
          <w:u w:val="single"/>
          <w:rtl/>
          <w:lang w:bidi="ar-MA"/>
        </w:rPr>
        <w:t>أورنج</w:t>
      </w:r>
      <w:proofErr w:type="spellEnd"/>
      <w:r w:rsidRPr="001E23E5">
        <w:rPr>
          <w:rFonts w:ascii="Times New Roman" w:hAnsi="Times New Roman" w:cs="Times New Roman"/>
          <w:b/>
          <w:bCs/>
          <w:sz w:val="28"/>
          <w:szCs w:val="28"/>
          <w:u w:val="single"/>
          <w:rtl/>
          <w:lang w:bidi="ar-MA"/>
        </w:rPr>
        <w:t xml:space="preserve"> المغرب </w:t>
      </w:r>
    </w:p>
    <w:p w14:paraId="2D950DA8" w14:textId="77777777" w:rsidR="00857E49" w:rsidRPr="0032369F" w:rsidRDefault="00857E49" w:rsidP="00857E49">
      <w:pPr>
        <w:bidi/>
        <w:spacing w:before="100" w:beforeAutospacing="1" w:after="100" w:afterAutospacing="1"/>
        <w:rPr>
          <w:rFonts w:ascii="Calibri" w:hAnsi="Calibri" w:cs="Calibri"/>
          <w:sz w:val="28"/>
          <w:szCs w:val="28"/>
          <w:rtl/>
          <w:lang w:bidi="ar-MA"/>
        </w:rPr>
      </w:pPr>
      <w:proofErr w:type="spellStart"/>
      <w:r w:rsidRPr="0032369F">
        <w:rPr>
          <w:rFonts w:ascii="Calibri" w:hAnsi="Calibri" w:cs="Calibri"/>
          <w:sz w:val="28"/>
          <w:szCs w:val="28"/>
          <w:rtl/>
          <w:lang w:bidi="ar-MA"/>
        </w:rPr>
        <w:t>أورنج</w:t>
      </w:r>
      <w:proofErr w:type="spellEnd"/>
      <w:r w:rsidRPr="0032369F">
        <w:rPr>
          <w:rFonts w:ascii="Calibri" w:hAnsi="Calibri" w:cs="Calibri"/>
          <w:sz w:val="28"/>
          <w:szCs w:val="28"/>
          <w:rtl/>
          <w:lang w:bidi="ar-MA"/>
        </w:rPr>
        <w:t xml:space="preserve"> المغرب شركة اتصالات متعددة الخدمات تقدم خدمات بأنشطة الهاتف النقال، والثابت، والأمن السيبراني والأداء عبر الهاتف النقال. تتوفر </w:t>
      </w:r>
      <w:proofErr w:type="spellStart"/>
      <w:r w:rsidRPr="0032369F">
        <w:rPr>
          <w:rFonts w:ascii="Calibri" w:hAnsi="Calibri" w:cs="Calibri"/>
          <w:sz w:val="28"/>
          <w:szCs w:val="28"/>
          <w:rtl/>
          <w:lang w:bidi="ar-MA"/>
        </w:rPr>
        <w:t>أورنج</w:t>
      </w:r>
      <w:proofErr w:type="spellEnd"/>
      <w:r w:rsidRPr="0032369F">
        <w:rPr>
          <w:rFonts w:ascii="Calibri" w:hAnsi="Calibri" w:cs="Calibri"/>
          <w:sz w:val="28"/>
          <w:szCs w:val="28"/>
          <w:rtl/>
          <w:lang w:bidi="ar-MA"/>
        </w:rPr>
        <w:t xml:space="preserve"> المغرب على شبكات للصبيب المرتفع خاصة بكل من الهاتف الثابت والنقال، مع الجيل الرابع والألياف البصرية المنزلية، سعيا منها لمواكبة تطور الاستعمالات، والتطورات التكنولوجية، وبالتالي الاستجابة </w:t>
      </w:r>
      <w:proofErr w:type="spellStart"/>
      <w:r w:rsidRPr="0032369F">
        <w:rPr>
          <w:rFonts w:ascii="Calibri" w:hAnsi="Calibri" w:cs="Calibri"/>
          <w:sz w:val="28"/>
          <w:szCs w:val="28"/>
          <w:rtl/>
          <w:lang w:bidi="ar-MA"/>
        </w:rPr>
        <w:t>لانتظارات</w:t>
      </w:r>
      <w:proofErr w:type="spellEnd"/>
      <w:r w:rsidRPr="0032369F">
        <w:rPr>
          <w:rFonts w:ascii="Calibri" w:hAnsi="Calibri" w:cs="Calibri"/>
          <w:sz w:val="28"/>
          <w:szCs w:val="28"/>
          <w:rtl/>
          <w:lang w:bidi="ar-MA"/>
        </w:rPr>
        <w:t xml:space="preserve"> ومتطلبات </w:t>
      </w:r>
      <w:proofErr w:type="spellStart"/>
      <w:r w:rsidRPr="0032369F">
        <w:rPr>
          <w:rFonts w:ascii="Calibri" w:hAnsi="Calibri" w:cs="Calibri"/>
          <w:sz w:val="28"/>
          <w:szCs w:val="28"/>
          <w:rtl/>
          <w:lang w:bidi="ar-MA"/>
        </w:rPr>
        <w:t>زبنائها</w:t>
      </w:r>
      <w:proofErr w:type="spellEnd"/>
      <w:r w:rsidRPr="0032369F">
        <w:rPr>
          <w:rFonts w:ascii="Calibri" w:hAnsi="Calibri" w:cs="Calibri"/>
          <w:sz w:val="28"/>
          <w:szCs w:val="28"/>
          <w:rtl/>
          <w:lang w:bidi="ar-MA"/>
        </w:rPr>
        <w:t xml:space="preserve">. </w:t>
      </w:r>
    </w:p>
    <w:p w14:paraId="4A39A652" w14:textId="77777777" w:rsidR="00857E49" w:rsidRPr="0032369F" w:rsidRDefault="00857E49" w:rsidP="00857E49">
      <w:pPr>
        <w:bidi/>
        <w:spacing w:before="100" w:beforeAutospacing="1" w:after="100" w:afterAutospacing="1"/>
        <w:rPr>
          <w:rFonts w:ascii="Calibri" w:hAnsi="Calibri" w:cs="Calibri"/>
          <w:sz w:val="28"/>
          <w:szCs w:val="28"/>
          <w:rtl/>
          <w:lang w:bidi="ar-MA"/>
        </w:rPr>
      </w:pPr>
      <w:r w:rsidRPr="0032369F">
        <w:rPr>
          <w:rFonts w:ascii="Calibri" w:hAnsi="Calibri" w:cs="Calibri"/>
          <w:sz w:val="28"/>
          <w:szCs w:val="28"/>
          <w:rtl/>
          <w:lang w:bidi="ar-MA"/>
        </w:rPr>
        <w:lastRenderedPageBreak/>
        <w:t xml:space="preserve">فعقب إحداثها في سنة 1999، شكلت </w:t>
      </w:r>
      <w:proofErr w:type="spellStart"/>
      <w:r w:rsidRPr="0032369F">
        <w:rPr>
          <w:rFonts w:ascii="Calibri" w:hAnsi="Calibri" w:cs="Calibri"/>
          <w:sz w:val="28"/>
          <w:szCs w:val="28"/>
          <w:rtl/>
          <w:lang w:bidi="ar-MA"/>
        </w:rPr>
        <w:t>أورنج</w:t>
      </w:r>
      <w:proofErr w:type="spellEnd"/>
      <w:r w:rsidRPr="0032369F">
        <w:rPr>
          <w:rFonts w:ascii="Calibri" w:hAnsi="Calibri" w:cs="Calibri"/>
          <w:sz w:val="28"/>
          <w:szCs w:val="28"/>
          <w:rtl/>
          <w:lang w:bidi="ar-MA"/>
        </w:rPr>
        <w:t xml:space="preserve"> المغرب ثمرة اتحاد ما بين رواد الاتصالات والمجموعات المالية والصناعية المغربية، على غرار مجموعة </w:t>
      </w:r>
      <w:r w:rsidRPr="0032369F">
        <w:rPr>
          <w:rFonts w:ascii="Calibri" w:hAnsi="Calibri" w:cs="Calibri"/>
          <w:sz w:val="28"/>
          <w:szCs w:val="28"/>
          <w:lang w:bidi="ar-MA"/>
        </w:rPr>
        <w:t>O Capital Group</w:t>
      </w:r>
      <w:r w:rsidRPr="0032369F">
        <w:rPr>
          <w:rFonts w:ascii="Calibri" w:hAnsi="Calibri" w:cs="Calibri"/>
          <w:sz w:val="28"/>
          <w:szCs w:val="28"/>
          <w:rtl/>
          <w:lang w:bidi="ar-MA"/>
        </w:rPr>
        <w:t xml:space="preserve"> (</w:t>
      </w:r>
      <w:r w:rsidRPr="0032369F">
        <w:rPr>
          <w:rFonts w:ascii="Calibri" w:hAnsi="Calibri" w:cs="Calibri"/>
          <w:sz w:val="28"/>
          <w:szCs w:val="28"/>
          <w:lang w:bidi="ar-MA"/>
        </w:rPr>
        <w:t>Finance Com</w:t>
      </w:r>
      <w:r w:rsidRPr="0032369F">
        <w:rPr>
          <w:rFonts w:ascii="Calibri" w:hAnsi="Calibri" w:cs="Calibri"/>
          <w:sz w:val="28"/>
          <w:szCs w:val="28"/>
          <w:rtl/>
          <w:lang w:bidi="ar-MA"/>
        </w:rPr>
        <w:t xml:space="preserve"> سابقا) وصندوق الإيداع والتدبير. علما أن </w:t>
      </w:r>
      <w:proofErr w:type="spellStart"/>
      <w:r w:rsidRPr="0032369F">
        <w:rPr>
          <w:rFonts w:ascii="Calibri" w:hAnsi="Calibri" w:cs="Calibri"/>
          <w:sz w:val="28"/>
          <w:szCs w:val="28"/>
          <w:rtl/>
          <w:lang w:bidi="ar-MA"/>
        </w:rPr>
        <w:t>أورنج</w:t>
      </w:r>
      <w:proofErr w:type="spellEnd"/>
      <w:r w:rsidRPr="0032369F">
        <w:rPr>
          <w:rFonts w:ascii="Calibri" w:hAnsi="Calibri" w:cs="Calibri"/>
          <w:sz w:val="28"/>
          <w:szCs w:val="28"/>
          <w:rtl/>
          <w:lang w:bidi="ar-MA"/>
        </w:rPr>
        <w:t xml:space="preserve"> المغرب تستقطب حاليا </w:t>
      </w:r>
      <w:r w:rsidRPr="0032369F">
        <w:rPr>
          <w:rFonts w:ascii="Calibri" w:hAnsi="Calibri" w:cs="Calibri"/>
          <w:sz w:val="28"/>
          <w:szCs w:val="28"/>
          <w:lang w:bidi="ar-MA"/>
        </w:rPr>
        <w:t>18,</w:t>
      </w:r>
      <w:proofErr w:type="gramStart"/>
      <w:r w:rsidRPr="0032369F">
        <w:rPr>
          <w:rFonts w:ascii="Calibri" w:hAnsi="Calibri" w:cs="Calibri"/>
          <w:sz w:val="28"/>
          <w:szCs w:val="28"/>
          <w:lang w:bidi="ar-MA"/>
        </w:rPr>
        <w:t>8</w:t>
      </w:r>
      <w:r w:rsidRPr="0032369F">
        <w:rPr>
          <w:rFonts w:ascii="Calibri" w:hAnsi="Calibri" w:cs="Calibri"/>
          <w:sz w:val="28"/>
          <w:szCs w:val="28"/>
          <w:rtl/>
          <w:lang w:bidi="ar-MA"/>
        </w:rPr>
        <w:t xml:space="preserve">  مليون</w:t>
      </w:r>
      <w:proofErr w:type="gramEnd"/>
      <w:r w:rsidRPr="0032369F">
        <w:rPr>
          <w:rFonts w:ascii="Calibri" w:hAnsi="Calibri" w:cs="Calibri"/>
          <w:sz w:val="28"/>
          <w:szCs w:val="28"/>
          <w:rtl/>
          <w:lang w:bidi="ar-MA"/>
        </w:rPr>
        <w:t xml:space="preserve"> زبون بالمغرب وتتوفر على حوالي 420 نقطة بيع موزعة على مختلف ربوع المملكة. </w:t>
      </w:r>
    </w:p>
    <w:p w14:paraId="20AE6BC9" w14:textId="77777777" w:rsidR="00857E49" w:rsidRPr="0032369F" w:rsidRDefault="00857E49" w:rsidP="00857E49">
      <w:pPr>
        <w:bidi/>
        <w:spacing w:before="100" w:beforeAutospacing="1" w:after="100" w:afterAutospacing="1"/>
        <w:rPr>
          <w:rFonts w:ascii="Calibri" w:hAnsi="Calibri" w:cs="Calibri"/>
          <w:sz w:val="28"/>
          <w:szCs w:val="28"/>
          <w:rtl/>
          <w:lang w:bidi="ar-MA"/>
        </w:rPr>
      </w:pPr>
      <w:r w:rsidRPr="0032369F">
        <w:rPr>
          <w:rFonts w:ascii="Calibri" w:hAnsi="Calibri" w:cs="Calibri"/>
          <w:sz w:val="28"/>
          <w:szCs w:val="28"/>
          <w:rtl/>
          <w:lang w:bidi="ar-MA"/>
        </w:rPr>
        <w:t xml:space="preserve">تشغل </w:t>
      </w:r>
      <w:proofErr w:type="spellStart"/>
      <w:r w:rsidRPr="0032369F">
        <w:rPr>
          <w:rFonts w:ascii="Calibri" w:hAnsi="Calibri" w:cs="Calibri"/>
          <w:sz w:val="28"/>
          <w:szCs w:val="28"/>
          <w:rtl/>
          <w:lang w:bidi="ar-MA"/>
        </w:rPr>
        <w:t>أورنج</w:t>
      </w:r>
      <w:proofErr w:type="spellEnd"/>
      <w:r w:rsidRPr="0032369F">
        <w:rPr>
          <w:rFonts w:ascii="Calibri" w:hAnsi="Calibri" w:cs="Calibri"/>
          <w:sz w:val="28"/>
          <w:szCs w:val="28"/>
          <w:rtl/>
          <w:lang w:bidi="ar-MA"/>
        </w:rPr>
        <w:t xml:space="preserve"> المغرب حوالي 1.300 من الرجال والنساء الذين يحرصون بكل تفان ومسؤولية على اقتراح تجربة متميزة </w:t>
      </w:r>
      <w:proofErr w:type="spellStart"/>
      <w:r w:rsidRPr="0032369F">
        <w:rPr>
          <w:rFonts w:ascii="Calibri" w:hAnsi="Calibri" w:cs="Calibri"/>
          <w:sz w:val="28"/>
          <w:szCs w:val="28"/>
          <w:rtl/>
          <w:lang w:bidi="ar-MA"/>
        </w:rPr>
        <w:t>للزبناء</w:t>
      </w:r>
      <w:proofErr w:type="spellEnd"/>
      <w:r w:rsidRPr="0032369F">
        <w:rPr>
          <w:rFonts w:ascii="Calibri" w:hAnsi="Calibri" w:cs="Calibri"/>
          <w:sz w:val="28"/>
          <w:szCs w:val="28"/>
          <w:rtl/>
          <w:lang w:bidi="ar-MA"/>
        </w:rPr>
        <w:t xml:space="preserve"> في حياتهم اليومية، وهو الأمر الذي ميزها وجعلها تتوج للسنة السابعة على التوالي بجائزة "أحسن خدمة للزبون في السنة". وتتويجا أيضا لسعيها الدائم للتحسين المستمر والمتواصل، تم انتخاب </w:t>
      </w:r>
      <w:proofErr w:type="spellStart"/>
      <w:r w:rsidRPr="0032369F">
        <w:rPr>
          <w:rFonts w:ascii="Calibri" w:hAnsi="Calibri" w:cs="Calibri"/>
          <w:sz w:val="28"/>
          <w:szCs w:val="28"/>
          <w:rtl/>
          <w:lang w:bidi="ar-MA"/>
        </w:rPr>
        <w:t>أورنج</w:t>
      </w:r>
      <w:proofErr w:type="spellEnd"/>
      <w:r w:rsidRPr="0032369F">
        <w:rPr>
          <w:rFonts w:ascii="Calibri" w:hAnsi="Calibri" w:cs="Calibri"/>
          <w:sz w:val="28"/>
          <w:szCs w:val="28"/>
          <w:rtl/>
          <w:lang w:bidi="ar-MA"/>
        </w:rPr>
        <w:t xml:space="preserve"> المغرب للسنة السادسة على التوالي بجائزة "أحسن مشغل بالمغرب وإفريقيا"؛ وقد جاءت هذه الشهادة لتشكل اعترافا باعتماد </w:t>
      </w:r>
      <w:proofErr w:type="spellStart"/>
      <w:r w:rsidRPr="0032369F">
        <w:rPr>
          <w:rFonts w:ascii="Calibri" w:hAnsi="Calibri" w:cs="Calibri"/>
          <w:sz w:val="28"/>
          <w:szCs w:val="28"/>
          <w:rtl/>
          <w:lang w:bidi="ar-MA"/>
        </w:rPr>
        <w:t>أورنج</w:t>
      </w:r>
      <w:proofErr w:type="spellEnd"/>
      <w:r w:rsidRPr="0032369F">
        <w:rPr>
          <w:rFonts w:ascii="Calibri" w:hAnsi="Calibri" w:cs="Calibri"/>
          <w:sz w:val="28"/>
          <w:szCs w:val="28"/>
          <w:rtl/>
          <w:lang w:bidi="ar-MA"/>
        </w:rPr>
        <w:t xml:space="preserve"> المغرب على الممارسات الفضلى المتداولة بمجال تدبير الموارد البشرية. </w:t>
      </w:r>
    </w:p>
    <w:p w14:paraId="5E69C93F" w14:textId="77777777" w:rsidR="00857E49" w:rsidRPr="0032369F" w:rsidRDefault="00857E49" w:rsidP="00857E49">
      <w:pPr>
        <w:bidi/>
        <w:spacing w:before="100" w:beforeAutospacing="1" w:after="100" w:afterAutospacing="1"/>
        <w:rPr>
          <w:rFonts w:ascii="Calibri" w:hAnsi="Calibri" w:cs="Calibri"/>
          <w:sz w:val="28"/>
          <w:szCs w:val="28"/>
          <w:rtl/>
          <w:lang w:bidi="ar-MA"/>
        </w:rPr>
      </w:pPr>
      <w:r w:rsidRPr="0032369F">
        <w:rPr>
          <w:rFonts w:ascii="Calibri" w:hAnsi="Calibri" w:cs="Calibri"/>
          <w:sz w:val="28"/>
          <w:szCs w:val="28"/>
          <w:rtl/>
          <w:lang w:bidi="ar-MA"/>
        </w:rPr>
        <w:t xml:space="preserve">ومن جانب آخر، أبانت </w:t>
      </w:r>
      <w:proofErr w:type="spellStart"/>
      <w:r w:rsidRPr="0032369F">
        <w:rPr>
          <w:rFonts w:ascii="Calibri" w:hAnsi="Calibri" w:cs="Calibri"/>
          <w:sz w:val="28"/>
          <w:szCs w:val="28"/>
          <w:rtl/>
          <w:lang w:bidi="ar-MA"/>
        </w:rPr>
        <w:t>أورنج</w:t>
      </w:r>
      <w:proofErr w:type="spellEnd"/>
      <w:r w:rsidRPr="0032369F">
        <w:rPr>
          <w:rFonts w:ascii="Calibri" w:hAnsi="Calibri" w:cs="Calibri"/>
          <w:sz w:val="28"/>
          <w:szCs w:val="28"/>
          <w:rtl/>
          <w:lang w:bidi="ar-MA"/>
        </w:rPr>
        <w:t xml:space="preserve"> المغرب غير ما مرة عن حس تضامني رقمي دأبت على تبنيه بمختلف مبادراتها وبرامجها كمقاولة مسؤولة اجتماعيا. ويبرز ذلك من خلال مشاركتها في الأعمال الخيرية عبر مؤسستها "مؤسسة </w:t>
      </w:r>
      <w:proofErr w:type="spellStart"/>
      <w:r w:rsidRPr="0032369F">
        <w:rPr>
          <w:rFonts w:ascii="Calibri" w:hAnsi="Calibri" w:cs="Calibri"/>
          <w:sz w:val="28"/>
          <w:szCs w:val="28"/>
          <w:rtl/>
          <w:lang w:bidi="ar-MA"/>
        </w:rPr>
        <w:t>أورنج</w:t>
      </w:r>
      <w:proofErr w:type="spellEnd"/>
      <w:r w:rsidRPr="0032369F">
        <w:rPr>
          <w:rFonts w:ascii="Calibri" w:hAnsi="Calibri" w:cs="Calibri"/>
          <w:sz w:val="28"/>
          <w:szCs w:val="28"/>
          <w:rtl/>
          <w:lang w:bidi="ar-MA"/>
        </w:rPr>
        <w:t xml:space="preserve"> المغرب"، حيث جعلت المنظومة الرقمية في قلب مهنها واتخذتها سببا لوجودها كمقاولة مسؤولة. وتسعى مؤسسة </w:t>
      </w:r>
      <w:proofErr w:type="spellStart"/>
      <w:r w:rsidRPr="0032369F">
        <w:rPr>
          <w:rFonts w:ascii="Calibri" w:hAnsi="Calibri" w:cs="Calibri"/>
          <w:sz w:val="28"/>
          <w:szCs w:val="28"/>
          <w:rtl/>
          <w:lang w:bidi="ar-MA"/>
        </w:rPr>
        <w:t>أورنجإلىتيسيرالإندماج</w:t>
      </w:r>
      <w:proofErr w:type="spellEnd"/>
      <w:r w:rsidRPr="0032369F">
        <w:rPr>
          <w:rFonts w:ascii="Calibri" w:hAnsi="Calibri" w:cs="Calibri"/>
          <w:sz w:val="28"/>
          <w:szCs w:val="28"/>
          <w:rtl/>
          <w:lang w:bidi="ar-MA"/>
        </w:rPr>
        <w:t xml:space="preserve"> الاجتماعي والمهني للشباب والنساء في وضعية صعبة عبر تنظيم برامج تربوية تعتمد على الرقميات في المقام الأول. وللإشارة، فمؤسسة </w:t>
      </w:r>
      <w:proofErr w:type="spellStart"/>
      <w:r w:rsidRPr="0032369F">
        <w:rPr>
          <w:rFonts w:ascii="Calibri" w:hAnsi="Calibri" w:cs="Calibri"/>
          <w:sz w:val="28"/>
          <w:szCs w:val="28"/>
          <w:rtl/>
          <w:lang w:bidi="ar-MA"/>
        </w:rPr>
        <w:t>أورنج</w:t>
      </w:r>
      <w:proofErr w:type="spellEnd"/>
      <w:r w:rsidRPr="0032369F">
        <w:rPr>
          <w:rFonts w:ascii="Calibri" w:hAnsi="Calibri" w:cs="Calibri"/>
          <w:sz w:val="28"/>
          <w:szCs w:val="28"/>
          <w:rtl/>
          <w:lang w:bidi="ar-MA"/>
        </w:rPr>
        <w:t xml:space="preserve"> حاضرة </w:t>
      </w:r>
      <w:proofErr w:type="gramStart"/>
      <w:r w:rsidRPr="0032369F">
        <w:rPr>
          <w:rFonts w:ascii="Calibri" w:hAnsi="Calibri" w:cs="Calibri"/>
          <w:sz w:val="28"/>
          <w:szCs w:val="28"/>
          <w:rtl/>
          <w:lang w:bidi="ar-MA"/>
        </w:rPr>
        <w:t>ب16</w:t>
      </w:r>
      <w:proofErr w:type="gramEnd"/>
      <w:r w:rsidRPr="0032369F">
        <w:rPr>
          <w:rFonts w:ascii="Calibri" w:hAnsi="Calibri" w:cs="Calibri"/>
          <w:sz w:val="28"/>
          <w:szCs w:val="28"/>
          <w:rtl/>
          <w:lang w:bidi="ar-MA"/>
        </w:rPr>
        <w:t xml:space="preserve"> بلدا وتزاول أنشطتها بالقرب من المواطنين عبر تنظيم برامج ومبادرات يتجلى من خلالها مدى التزام موظفي مجموعة </w:t>
      </w:r>
      <w:proofErr w:type="spellStart"/>
      <w:r w:rsidRPr="0032369F">
        <w:rPr>
          <w:rFonts w:ascii="Calibri" w:hAnsi="Calibri" w:cs="Calibri"/>
          <w:sz w:val="28"/>
          <w:szCs w:val="28"/>
          <w:rtl/>
          <w:lang w:bidi="ar-MA"/>
        </w:rPr>
        <w:t>أورنج</w:t>
      </w:r>
      <w:proofErr w:type="spellEnd"/>
      <w:r w:rsidRPr="0032369F">
        <w:rPr>
          <w:rFonts w:ascii="Calibri" w:hAnsi="Calibri" w:cs="Calibri"/>
          <w:sz w:val="28"/>
          <w:szCs w:val="28"/>
          <w:rtl/>
          <w:lang w:bidi="ar-MA"/>
        </w:rPr>
        <w:t xml:space="preserve">، ووقوفهم بجانب الجمعيات والمنظمات الغير حكومية المحلية. </w:t>
      </w:r>
    </w:p>
    <w:p w14:paraId="1B5A5DD1" w14:textId="77777777" w:rsidR="00857E49" w:rsidRPr="0032369F" w:rsidRDefault="00857E49" w:rsidP="00857E49">
      <w:pPr>
        <w:bidi/>
        <w:spacing w:before="100" w:beforeAutospacing="1" w:after="100" w:afterAutospacing="1"/>
        <w:rPr>
          <w:rFonts w:ascii="Calibri" w:hAnsi="Calibri" w:cs="Calibri"/>
          <w:sz w:val="28"/>
          <w:szCs w:val="28"/>
          <w:rtl/>
          <w:lang w:bidi="ar-MA"/>
        </w:rPr>
      </w:pPr>
      <w:r w:rsidRPr="0032369F">
        <w:rPr>
          <w:rFonts w:ascii="Calibri" w:hAnsi="Calibri" w:cs="Calibri"/>
          <w:sz w:val="28"/>
          <w:szCs w:val="28"/>
          <w:rtl/>
          <w:lang w:bidi="ar-MA"/>
        </w:rPr>
        <w:t>في شهر فبراير 2023، قدمت المجموعة مخططها الإستراتيجي "رواد المستقبل" (</w:t>
      </w:r>
      <w:r w:rsidRPr="0032369F">
        <w:rPr>
          <w:rFonts w:ascii="Calibri" w:hAnsi="Calibri" w:cs="Calibri"/>
          <w:sz w:val="28"/>
          <w:szCs w:val="28"/>
          <w:lang w:bidi="ar-MA"/>
        </w:rPr>
        <w:t>Lead the Future</w:t>
      </w:r>
      <w:r w:rsidRPr="0032369F">
        <w:rPr>
          <w:rFonts w:ascii="Calibri" w:hAnsi="Calibri" w:cs="Calibri"/>
          <w:sz w:val="28"/>
          <w:szCs w:val="28"/>
          <w:rtl/>
          <w:lang w:bidi="ar-MA"/>
        </w:rPr>
        <w:t xml:space="preserve">)، </w:t>
      </w:r>
      <w:proofErr w:type="spellStart"/>
      <w:r w:rsidRPr="0032369F">
        <w:rPr>
          <w:rFonts w:ascii="Calibri" w:hAnsi="Calibri" w:cs="Calibri"/>
          <w:sz w:val="28"/>
          <w:szCs w:val="28"/>
          <w:rtl/>
          <w:lang w:bidi="ar-MA"/>
        </w:rPr>
        <w:t>المنبني</w:t>
      </w:r>
      <w:proofErr w:type="spellEnd"/>
      <w:r w:rsidRPr="0032369F">
        <w:rPr>
          <w:rFonts w:ascii="Calibri" w:hAnsi="Calibri" w:cs="Calibri"/>
          <w:sz w:val="28"/>
          <w:szCs w:val="28"/>
          <w:rtl/>
          <w:lang w:bidi="ar-MA"/>
        </w:rPr>
        <w:t xml:space="preserve"> أساسا على نموذج جديد للمقاولة والمرتكز على مبدأي المسؤولية والفعالية. ويرتكز تصور "رواد المستقبل" على امتياز الشبكات الرامي إلى تعزيز ريادة </w:t>
      </w:r>
      <w:proofErr w:type="spellStart"/>
      <w:r w:rsidRPr="0032369F">
        <w:rPr>
          <w:rFonts w:ascii="Calibri" w:hAnsi="Calibri" w:cs="Calibri"/>
          <w:sz w:val="28"/>
          <w:szCs w:val="28"/>
          <w:rtl/>
          <w:lang w:bidi="ar-MA"/>
        </w:rPr>
        <w:t>أورنج</w:t>
      </w:r>
      <w:proofErr w:type="spellEnd"/>
      <w:r w:rsidRPr="0032369F">
        <w:rPr>
          <w:rFonts w:ascii="Calibri" w:hAnsi="Calibri" w:cs="Calibri"/>
          <w:sz w:val="28"/>
          <w:szCs w:val="28"/>
          <w:rtl/>
          <w:lang w:bidi="ar-MA"/>
        </w:rPr>
        <w:t xml:space="preserve"> بجودة الخدمات المقدمة </w:t>
      </w:r>
      <w:proofErr w:type="spellStart"/>
      <w:r w:rsidRPr="0032369F">
        <w:rPr>
          <w:rFonts w:ascii="Calibri" w:hAnsi="Calibri" w:cs="Calibri"/>
          <w:sz w:val="28"/>
          <w:szCs w:val="28"/>
          <w:rtl/>
          <w:lang w:bidi="ar-MA"/>
        </w:rPr>
        <w:t>للزبناء</w:t>
      </w:r>
      <w:proofErr w:type="spellEnd"/>
      <w:r w:rsidRPr="0032369F">
        <w:rPr>
          <w:rFonts w:ascii="Calibri" w:hAnsi="Calibri" w:cs="Calibri"/>
          <w:sz w:val="28"/>
          <w:szCs w:val="28"/>
          <w:rtl/>
          <w:lang w:bidi="ar-MA"/>
        </w:rPr>
        <w:t xml:space="preserve"> على اختلاف أصنافهم. </w:t>
      </w:r>
    </w:p>
    <w:p w14:paraId="74CDCBED" w14:textId="77777777" w:rsidR="00857E49" w:rsidRDefault="00857E49" w:rsidP="00857E49">
      <w:pPr>
        <w:bidi/>
        <w:spacing w:before="100" w:beforeAutospacing="1" w:after="100" w:afterAutospacing="1"/>
        <w:rPr>
          <w:rFonts w:ascii="Calibri" w:hAnsi="Calibri" w:cs="Calibri"/>
          <w:sz w:val="18"/>
          <w:szCs w:val="18"/>
          <w:rtl/>
          <w:lang w:bidi="ar-MA"/>
        </w:rPr>
      </w:pPr>
    </w:p>
    <w:p w14:paraId="16153B5C" w14:textId="77777777" w:rsidR="00857E49" w:rsidRPr="00857E49" w:rsidRDefault="00857E49" w:rsidP="00857E49">
      <w:pPr>
        <w:bidi/>
        <w:spacing w:before="100" w:beforeAutospacing="1" w:after="100" w:afterAutospacing="1"/>
        <w:rPr>
          <w:rFonts w:asciiTheme="majorBidi" w:hAnsiTheme="majorBidi" w:cstheme="majorBidi"/>
          <w:b/>
          <w:bCs/>
          <w:sz w:val="36"/>
          <w:szCs w:val="36"/>
          <w:u w:val="single"/>
          <w:rtl/>
          <w:lang w:bidi="ar-MA"/>
        </w:rPr>
      </w:pPr>
      <w:r w:rsidRPr="00857E49">
        <w:rPr>
          <w:rFonts w:asciiTheme="majorBidi" w:hAnsiTheme="majorBidi" w:cstheme="majorBidi"/>
          <w:b/>
          <w:bCs/>
          <w:sz w:val="36"/>
          <w:szCs w:val="36"/>
          <w:u w:val="single"/>
          <w:rtl/>
          <w:lang w:bidi="ar-MA"/>
        </w:rPr>
        <w:t xml:space="preserve">نبذة عن كاش بلوس </w:t>
      </w:r>
    </w:p>
    <w:p w14:paraId="4793006E" w14:textId="77777777" w:rsidR="00857E49" w:rsidRPr="000E61B4" w:rsidRDefault="00857E49" w:rsidP="00857E49">
      <w:pPr>
        <w:bidi/>
        <w:spacing w:before="100" w:beforeAutospacing="1" w:after="100" w:afterAutospacing="1"/>
        <w:rPr>
          <w:rFonts w:ascii="Calibri" w:hAnsi="Calibri" w:cs="Calibri"/>
          <w:sz w:val="28"/>
          <w:szCs w:val="28"/>
          <w:rtl/>
          <w:lang w:bidi="ar-MA"/>
        </w:rPr>
      </w:pPr>
      <w:r w:rsidRPr="000E61B4">
        <w:rPr>
          <w:rFonts w:ascii="Calibri" w:hAnsi="Calibri" w:cs="Calibri" w:hint="cs"/>
          <w:sz w:val="28"/>
          <w:szCs w:val="28"/>
          <w:rtl/>
          <w:lang w:bidi="ar-MA"/>
        </w:rPr>
        <w:t xml:space="preserve">يعود إحداث كاش بلوس لحوالي عشرين عاما مضت، وهي شركة مختصة بمجال التكنولوجيات المالية ومرجعا مغربيا في خدمة الشمول المالي بمجموع جهات المملكة. تعتمد كاش بلوس في نشاطها على شبكة تضم أزيد من 5200 وكالة، </w:t>
      </w:r>
      <w:r w:rsidRPr="000E61B4">
        <w:rPr>
          <w:rFonts w:ascii="Calibri" w:hAnsi="Calibri" w:cs="Calibri"/>
          <w:sz w:val="28"/>
          <w:szCs w:val="28"/>
          <w:lang w:bidi="ar-MA"/>
        </w:rPr>
        <w:t>23%</w:t>
      </w:r>
      <w:r w:rsidRPr="000E61B4">
        <w:rPr>
          <w:rFonts w:ascii="Calibri" w:hAnsi="Calibri" w:cs="Calibri" w:hint="cs"/>
          <w:sz w:val="28"/>
          <w:szCs w:val="28"/>
          <w:rtl/>
          <w:lang w:bidi="ar-MA"/>
        </w:rPr>
        <w:t xml:space="preserve"> منها متواجدة بالمناطق القروية، وعلى عرضها المميز لحساب الأداء، والذي اعتاد على استعماله قرابة 2 مليوني مغربية ومغربي. </w:t>
      </w:r>
    </w:p>
    <w:p w14:paraId="0558C87E" w14:textId="77777777" w:rsidR="00857E49" w:rsidRPr="00857E49" w:rsidRDefault="00857E49" w:rsidP="00C7133C">
      <w:pPr>
        <w:spacing w:after="0"/>
        <w:jc w:val="both"/>
        <w:rPr>
          <w:lang w:val="fr-MA"/>
        </w:rPr>
      </w:pPr>
    </w:p>
    <w:sectPr w:rsidR="00857E49" w:rsidRPr="00857E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Neue-Bold">
    <w:altName w:val="Times New Roman"/>
    <w:charset w:val="00"/>
    <w:family w:val="auto"/>
    <w:pitch w:val="variable"/>
    <w:sig w:usb0="E50002FF" w:usb1="500079DB" w:usb2="00001010" w:usb3="00000000" w:csb0="00000001" w:csb1="00000000"/>
  </w:font>
  <w:font w:name="Helvetica 55 Roman">
    <w:panose1 w:val="02000503040000020004"/>
    <w:charset w:val="00"/>
    <w:family w:val="auto"/>
    <w:pitch w:val="variable"/>
    <w:sig w:usb0="80000027"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HelveticaNeue-Roman">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5E36CF"/>
    <w:multiLevelType w:val="multilevel"/>
    <w:tmpl w:val="E4540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270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8C2"/>
    <w:rsid w:val="00017A36"/>
    <w:rsid w:val="00031D54"/>
    <w:rsid w:val="00072B3D"/>
    <w:rsid w:val="00126D90"/>
    <w:rsid w:val="00133C6A"/>
    <w:rsid w:val="00154FA8"/>
    <w:rsid w:val="00240077"/>
    <w:rsid w:val="00246BB1"/>
    <w:rsid w:val="002701FE"/>
    <w:rsid w:val="0027248E"/>
    <w:rsid w:val="00272D2F"/>
    <w:rsid w:val="00401C32"/>
    <w:rsid w:val="00401DDC"/>
    <w:rsid w:val="00615CFD"/>
    <w:rsid w:val="00661747"/>
    <w:rsid w:val="006C7B86"/>
    <w:rsid w:val="006F6361"/>
    <w:rsid w:val="0075382D"/>
    <w:rsid w:val="00762214"/>
    <w:rsid w:val="00772678"/>
    <w:rsid w:val="00780C29"/>
    <w:rsid w:val="00804E52"/>
    <w:rsid w:val="00842010"/>
    <w:rsid w:val="00857E49"/>
    <w:rsid w:val="008858C2"/>
    <w:rsid w:val="00885A4A"/>
    <w:rsid w:val="008B0A3E"/>
    <w:rsid w:val="008B36D3"/>
    <w:rsid w:val="00966777"/>
    <w:rsid w:val="009A2B7E"/>
    <w:rsid w:val="009F5578"/>
    <w:rsid w:val="00A8325E"/>
    <w:rsid w:val="00AE5478"/>
    <w:rsid w:val="00AF4DC2"/>
    <w:rsid w:val="00B143EE"/>
    <w:rsid w:val="00C113C0"/>
    <w:rsid w:val="00C7133C"/>
    <w:rsid w:val="00C8566A"/>
    <w:rsid w:val="00D10C81"/>
    <w:rsid w:val="00E9699A"/>
    <w:rsid w:val="00EB70FC"/>
    <w:rsid w:val="00EB7A2A"/>
    <w:rsid w:val="00F76826"/>
    <w:rsid w:val="00FB4D63"/>
    <w:rsid w:val="00FD0ED9"/>
    <w:rsid w:val="00FE58B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A55CA"/>
  <w15:chartTrackingRefBased/>
  <w15:docId w15:val="{89A33DF9-2894-448B-97A3-29FB36A8E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858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8858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8858C2"/>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8858C2"/>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8858C2"/>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8858C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858C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858C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858C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858C2"/>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8858C2"/>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8858C2"/>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8858C2"/>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8858C2"/>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8858C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858C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858C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858C2"/>
    <w:rPr>
      <w:rFonts w:eastAsiaTheme="majorEastAsia" w:cstheme="majorBidi"/>
      <w:color w:val="272727" w:themeColor="text1" w:themeTint="D8"/>
    </w:rPr>
  </w:style>
  <w:style w:type="paragraph" w:styleId="Titre">
    <w:name w:val="Title"/>
    <w:basedOn w:val="Normal"/>
    <w:next w:val="Normal"/>
    <w:link w:val="TitreCar"/>
    <w:uiPriority w:val="10"/>
    <w:qFormat/>
    <w:rsid w:val="008858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858C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858C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858C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858C2"/>
    <w:pPr>
      <w:spacing w:before="160"/>
      <w:jc w:val="center"/>
    </w:pPr>
    <w:rPr>
      <w:i/>
      <w:iCs/>
      <w:color w:val="404040" w:themeColor="text1" w:themeTint="BF"/>
    </w:rPr>
  </w:style>
  <w:style w:type="character" w:customStyle="1" w:styleId="CitationCar">
    <w:name w:val="Citation Car"/>
    <w:basedOn w:val="Policepardfaut"/>
    <w:link w:val="Citation"/>
    <w:uiPriority w:val="29"/>
    <w:rsid w:val="008858C2"/>
    <w:rPr>
      <w:i/>
      <w:iCs/>
      <w:color w:val="404040" w:themeColor="text1" w:themeTint="BF"/>
    </w:rPr>
  </w:style>
  <w:style w:type="paragraph" w:styleId="Paragraphedeliste">
    <w:name w:val="List Paragraph"/>
    <w:basedOn w:val="Normal"/>
    <w:uiPriority w:val="34"/>
    <w:qFormat/>
    <w:rsid w:val="008858C2"/>
    <w:pPr>
      <w:ind w:left="720"/>
      <w:contextualSpacing/>
    </w:pPr>
  </w:style>
  <w:style w:type="character" w:styleId="Accentuationintense">
    <w:name w:val="Intense Emphasis"/>
    <w:basedOn w:val="Policepardfaut"/>
    <w:uiPriority w:val="21"/>
    <w:qFormat/>
    <w:rsid w:val="008858C2"/>
    <w:rPr>
      <w:i/>
      <w:iCs/>
      <w:color w:val="2F5496" w:themeColor="accent1" w:themeShade="BF"/>
    </w:rPr>
  </w:style>
  <w:style w:type="paragraph" w:styleId="Citationintense">
    <w:name w:val="Intense Quote"/>
    <w:basedOn w:val="Normal"/>
    <w:next w:val="Normal"/>
    <w:link w:val="CitationintenseCar"/>
    <w:uiPriority w:val="30"/>
    <w:qFormat/>
    <w:rsid w:val="008858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8858C2"/>
    <w:rPr>
      <w:i/>
      <w:iCs/>
      <w:color w:val="2F5496" w:themeColor="accent1" w:themeShade="BF"/>
    </w:rPr>
  </w:style>
  <w:style w:type="character" w:styleId="Rfrenceintense">
    <w:name w:val="Intense Reference"/>
    <w:basedOn w:val="Policepardfaut"/>
    <w:uiPriority w:val="32"/>
    <w:qFormat/>
    <w:rsid w:val="008858C2"/>
    <w:rPr>
      <w:b/>
      <w:bCs/>
      <w:smallCaps/>
      <w:color w:val="2F5496" w:themeColor="accent1" w:themeShade="BF"/>
      <w:spacing w:val="5"/>
    </w:rPr>
  </w:style>
  <w:style w:type="paragraph" w:styleId="Sansinterligne">
    <w:name w:val="No Spacing"/>
    <w:uiPriority w:val="1"/>
    <w:qFormat/>
    <w:rsid w:val="00C8566A"/>
    <w:pPr>
      <w:spacing w:after="0" w:line="240" w:lineRule="auto"/>
    </w:pPr>
  </w:style>
  <w:style w:type="character" w:styleId="Lienhypertexte">
    <w:name w:val="Hyperlink"/>
    <w:uiPriority w:val="99"/>
    <w:unhideWhenUsed/>
    <w:rsid w:val="00C856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971280">
      <w:bodyDiv w:val="1"/>
      <w:marLeft w:val="0"/>
      <w:marRight w:val="0"/>
      <w:marTop w:val="0"/>
      <w:marBottom w:val="0"/>
      <w:divBdr>
        <w:top w:val="none" w:sz="0" w:space="0" w:color="auto"/>
        <w:left w:val="none" w:sz="0" w:space="0" w:color="auto"/>
        <w:bottom w:val="none" w:sz="0" w:space="0" w:color="auto"/>
        <w:right w:val="none" w:sz="0" w:space="0" w:color="auto"/>
      </w:divBdr>
    </w:div>
    <w:div w:id="594481099">
      <w:bodyDiv w:val="1"/>
      <w:marLeft w:val="0"/>
      <w:marRight w:val="0"/>
      <w:marTop w:val="0"/>
      <w:marBottom w:val="0"/>
      <w:divBdr>
        <w:top w:val="none" w:sz="0" w:space="0" w:color="auto"/>
        <w:left w:val="none" w:sz="0" w:space="0" w:color="auto"/>
        <w:bottom w:val="none" w:sz="0" w:space="0" w:color="auto"/>
        <w:right w:val="none" w:sz="0" w:space="0" w:color="auto"/>
      </w:divBdr>
    </w:div>
    <w:div w:id="979309168">
      <w:bodyDiv w:val="1"/>
      <w:marLeft w:val="0"/>
      <w:marRight w:val="0"/>
      <w:marTop w:val="0"/>
      <w:marBottom w:val="0"/>
      <w:divBdr>
        <w:top w:val="none" w:sz="0" w:space="0" w:color="auto"/>
        <w:left w:val="none" w:sz="0" w:space="0" w:color="auto"/>
        <w:bottom w:val="none" w:sz="0" w:space="0" w:color="auto"/>
        <w:right w:val="none" w:sz="0" w:space="0" w:color="auto"/>
      </w:divBdr>
    </w:div>
    <w:div w:id="209743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al.selmani@cashplus.ma" TargetMode="External"/><Relationship Id="rId13" Type="http://schemas.openxmlformats.org/officeDocument/2006/relationships/hyperlink" Target="http://www.cashplus.ma" TargetMode="External"/><Relationship Id="rId3" Type="http://schemas.openxmlformats.org/officeDocument/2006/relationships/settings" Target="settings.xml"/><Relationship Id="rId7" Type="http://schemas.openxmlformats.org/officeDocument/2006/relationships/hyperlink" Target="mailto:anishadou.boutaleb@orange.com" TargetMode="External"/><Relationship Id="rId12" Type="http://schemas.openxmlformats.org/officeDocument/2006/relationships/hyperlink" Target="mailto:Manal.selmani@cashplus.m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wtar.nafid@orange.com" TargetMode="External"/><Relationship Id="rId11" Type="http://schemas.openxmlformats.org/officeDocument/2006/relationships/hyperlink" Target="mailto:Anishadou.boutaleb@orange.com"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mailto:Kawtar.nafid@orange.com" TargetMode="External"/><Relationship Id="rId4" Type="http://schemas.openxmlformats.org/officeDocument/2006/relationships/webSettings" Target="webSettings.xml"/><Relationship Id="rId9" Type="http://schemas.openxmlformats.org/officeDocument/2006/relationships/hyperlink" Target="https://www.cashplus.ma"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2422</Words>
  <Characters>13326</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Amine HAFIDI</dc:creator>
  <cp:keywords/>
  <dc:description/>
  <cp:lastModifiedBy>Anis Hadou Boutaleb</cp:lastModifiedBy>
  <cp:revision>2</cp:revision>
  <cp:lastPrinted>2026-06-18T10:20:00Z</cp:lastPrinted>
  <dcterms:created xsi:type="dcterms:W3CDTF">2026-07-01T15:46:00Z</dcterms:created>
  <dcterms:modified xsi:type="dcterms:W3CDTF">2026-07-01T15:46:00Z</dcterms:modified>
</cp:coreProperties>
</file>